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E7" w:rsidRPr="002138E7" w:rsidRDefault="002138E7" w:rsidP="002138E7">
      <w:pPr>
        <w:spacing w:after="0"/>
        <w:rPr>
          <w:rFonts w:ascii="Times New Roman" w:hAnsi="Times New Roman" w:cs="Times New Roman"/>
          <w:sz w:val="24"/>
          <w:szCs w:val="24"/>
        </w:rPr>
      </w:pPr>
      <w:r w:rsidRPr="002138E7">
        <w:rPr>
          <w:rFonts w:ascii="Times New Roman" w:hAnsi="Times New Roman" w:cs="Times New Roman"/>
          <w:sz w:val="24"/>
          <w:szCs w:val="24"/>
        </w:rPr>
        <w:t xml:space="preserve">Grade </w:t>
      </w:r>
      <w:r w:rsidR="00D36502">
        <w:rPr>
          <w:rFonts w:ascii="Times New Roman" w:hAnsi="Times New Roman" w:cs="Times New Roman"/>
          <w:sz w:val="24"/>
          <w:szCs w:val="24"/>
        </w:rPr>
        <w:t>7</w:t>
      </w:r>
      <w:r w:rsidRPr="002138E7">
        <w:rPr>
          <w:rFonts w:ascii="Times New Roman" w:hAnsi="Times New Roman" w:cs="Times New Roman"/>
          <w:sz w:val="24"/>
          <w:szCs w:val="24"/>
        </w:rPr>
        <w:t xml:space="preserve"> Week 2</w:t>
      </w:r>
      <w:r w:rsidR="00A95351">
        <w:rPr>
          <w:rFonts w:ascii="Times New Roman" w:hAnsi="Times New Roman" w:cs="Times New Roman"/>
          <w:sz w:val="24"/>
          <w:szCs w:val="24"/>
        </w:rPr>
        <w:t>7</w:t>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r>
      <w:r w:rsidRPr="002138E7">
        <w:rPr>
          <w:rFonts w:ascii="Times New Roman" w:hAnsi="Times New Roman" w:cs="Times New Roman"/>
          <w:sz w:val="24"/>
          <w:szCs w:val="24"/>
        </w:rPr>
        <w:tab/>
        <w:t>Name:</w:t>
      </w:r>
      <w:r>
        <w:rPr>
          <w:rFonts w:ascii="Times New Roman" w:hAnsi="Times New Roman" w:cs="Times New Roman"/>
          <w:sz w:val="24"/>
          <w:szCs w:val="24"/>
        </w:rPr>
        <w:t xml:space="preserve"> </w:t>
      </w:r>
      <w:r w:rsidRPr="002138E7">
        <w:rPr>
          <w:rFonts w:ascii="Times New Roman" w:hAnsi="Times New Roman" w:cs="Times New Roman"/>
          <w:sz w:val="24"/>
          <w:szCs w:val="24"/>
        </w:rPr>
        <w:t>____________________________________</w:t>
      </w:r>
    </w:p>
    <w:p w:rsidR="00E30B1E" w:rsidRPr="00835478" w:rsidRDefault="00E30B1E" w:rsidP="002138E7">
      <w:pPr>
        <w:spacing w:after="0"/>
        <w:jc w:val="center"/>
        <w:rPr>
          <w:rFonts w:ascii="Times New Roman" w:hAnsi="Times New Roman" w:cs="Times New Roman"/>
          <w:b/>
          <w:sz w:val="24"/>
          <w:szCs w:val="24"/>
          <w:u w:val="single"/>
        </w:rPr>
      </w:pPr>
      <w:r w:rsidRPr="00835478">
        <w:rPr>
          <w:rFonts w:ascii="Times New Roman" w:hAnsi="Times New Roman" w:cs="Times New Roman"/>
          <w:b/>
          <w:sz w:val="24"/>
          <w:szCs w:val="24"/>
          <w:u w:val="single"/>
        </w:rPr>
        <w:t xml:space="preserve">Homework:  </w:t>
      </w:r>
      <w:r w:rsidR="00C27FC2" w:rsidRPr="00835478">
        <w:rPr>
          <w:rFonts w:ascii="Times New Roman" w:hAnsi="Times New Roman" w:cs="Times New Roman"/>
          <w:b/>
          <w:sz w:val="24"/>
          <w:szCs w:val="24"/>
          <w:u w:val="single"/>
        </w:rPr>
        <w:t>Monday</w:t>
      </w:r>
      <w:r w:rsidRPr="00835478">
        <w:rPr>
          <w:rFonts w:ascii="Times New Roman" w:hAnsi="Times New Roman" w:cs="Times New Roman"/>
          <w:b/>
          <w:sz w:val="24"/>
          <w:szCs w:val="24"/>
          <w:u w:val="single"/>
        </w:rPr>
        <w:t xml:space="preserve">, </w:t>
      </w:r>
      <w:r w:rsidR="00BB4213">
        <w:rPr>
          <w:rFonts w:ascii="Times New Roman" w:hAnsi="Times New Roman" w:cs="Times New Roman"/>
          <w:b/>
          <w:sz w:val="24"/>
          <w:szCs w:val="24"/>
          <w:u w:val="single"/>
        </w:rPr>
        <w:t xml:space="preserve">March </w:t>
      </w:r>
      <w:r w:rsidR="00A95351">
        <w:rPr>
          <w:rFonts w:ascii="Times New Roman" w:hAnsi="Times New Roman" w:cs="Times New Roman"/>
          <w:b/>
          <w:sz w:val="24"/>
          <w:szCs w:val="24"/>
          <w:u w:val="single"/>
        </w:rPr>
        <w:t>13</w:t>
      </w:r>
      <w:r w:rsidR="00BB4213">
        <w:rPr>
          <w:rFonts w:ascii="Times New Roman" w:hAnsi="Times New Roman" w:cs="Times New Roman"/>
          <w:b/>
          <w:sz w:val="24"/>
          <w:szCs w:val="24"/>
          <w:u w:val="single"/>
        </w:rPr>
        <w:t>, 2017</w:t>
      </w:r>
    </w:p>
    <w:p w:rsidR="00E30B1E" w:rsidRPr="00835478" w:rsidRDefault="00E65447" w:rsidP="00E30B1E">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w:t>
      </w:r>
      <w:r w:rsidR="00F02A32" w:rsidRPr="00835478">
        <w:rPr>
          <w:rFonts w:ascii="Times New Roman" w:hAnsi="Times New Roman" w:cs="Times New Roman"/>
          <w:b/>
          <w:i/>
          <w:sz w:val="24"/>
          <w:szCs w:val="24"/>
        </w:rPr>
        <w:t>NO WORK NO CREDIT</w:t>
      </w:r>
      <w:r w:rsidR="00E30B1E" w:rsidRPr="00835478">
        <w:rPr>
          <w:rFonts w:ascii="Times New Roman" w:hAnsi="Times New Roman" w:cs="Times New Roman"/>
          <w:b/>
          <w:i/>
          <w:sz w:val="24"/>
          <w:szCs w:val="24"/>
        </w:rPr>
        <w:t xml:space="preserve">! </w:t>
      </w:r>
      <w:r w:rsidR="00E30B1E" w:rsidRPr="00835478">
        <w:rPr>
          <w:rFonts w:ascii="Times New Roman" w:hAnsi="Times New Roman" w:cs="Times New Roman"/>
          <w:b/>
          <w:i/>
          <w:sz w:val="24"/>
          <w:szCs w:val="24"/>
        </w:rPr>
        <w:sym w:font="Wingdings" w:char="F04A"/>
      </w:r>
      <w:r w:rsidR="00E30B1E" w:rsidRPr="00835478">
        <w:rPr>
          <w:rFonts w:ascii="Times New Roman" w:hAnsi="Times New Roman" w:cs="Times New Roman"/>
          <w:b/>
          <w:i/>
          <w:sz w:val="24"/>
          <w:szCs w:val="24"/>
        </w:rPr>
        <w:sym w:font="Wingdings" w:char="F04A"/>
      </w:r>
    </w:p>
    <w:tbl>
      <w:tblPr>
        <w:tblStyle w:val="TableGrid"/>
        <w:tblW w:w="11567" w:type="dxa"/>
        <w:tblInd w:w="-353" w:type="dxa"/>
        <w:tblLayout w:type="fixed"/>
        <w:tblLook w:val="04A0" w:firstRow="1" w:lastRow="0" w:firstColumn="1" w:lastColumn="0" w:noHBand="0" w:noVBand="1"/>
      </w:tblPr>
      <w:tblGrid>
        <w:gridCol w:w="5748"/>
        <w:gridCol w:w="5819"/>
      </w:tblGrid>
      <w:tr w:rsidR="00BF58B3" w:rsidRPr="00835478" w:rsidTr="00BF58B3">
        <w:tc>
          <w:tcPr>
            <w:tcW w:w="5748" w:type="dxa"/>
          </w:tcPr>
          <w:p w:rsidR="00BF58B3" w:rsidRDefault="00BF58B3" w:rsidP="00BF58B3">
            <w:pPr>
              <w:spacing w:beforeAutospacing="1" w:afterAutospacing="1"/>
              <w:rPr>
                <w:rFonts w:eastAsia="Times New Roman" w:cstheme="minorHAnsi"/>
                <w:bdr w:val="none" w:sz="0" w:space="0" w:color="auto" w:frame="1"/>
              </w:rPr>
            </w:pPr>
            <w:r w:rsidRPr="00BF58B3">
              <w:rPr>
                <w:rFonts w:eastAsia="Times New Roman" w:cstheme="minorHAnsi"/>
                <w:bdr w:val="none" w:sz="0" w:space="0" w:color="auto" w:frame="1"/>
                <w:shd w:val="clear" w:color="auto" w:fill="FDFDFD"/>
              </w:rPr>
              <w:t>Svetlana's hair is 44 centimeters long. Her hair grows 1.5 centimeters per month. Svetlana wants her hair to grow so that it is longer than 7 centimeters. </w:t>
            </w:r>
            <w:r w:rsidRPr="00BF58B3">
              <w:rPr>
                <w:rFonts w:eastAsia="Times New Roman" w:cstheme="minorHAnsi"/>
                <w:bdr w:val="none" w:sz="0" w:space="0" w:color="auto" w:frame="1"/>
              </w:rPr>
              <w:t>Write an inequality to determine the number of months, m, it will take Svetlana's hair to grow so it is longer than 7 centimeters.</w:t>
            </w:r>
          </w:p>
          <w:p w:rsidR="00954DB9" w:rsidRDefault="00954DB9" w:rsidP="00BF58B3">
            <w:pPr>
              <w:spacing w:beforeAutospacing="1" w:afterAutospacing="1"/>
              <w:rPr>
                <w:rFonts w:eastAsia="Times New Roman" w:cstheme="minorHAnsi"/>
                <w:bdr w:val="none" w:sz="0" w:space="0" w:color="auto" w:frame="1"/>
              </w:rPr>
            </w:pPr>
          </w:p>
          <w:p w:rsidR="00954DB9" w:rsidRPr="00BF58B3" w:rsidRDefault="00954DB9" w:rsidP="00BF58B3">
            <w:pPr>
              <w:spacing w:beforeAutospacing="1" w:afterAutospacing="1"/>
              <w:rPr>
                <w:rFonts w:eastAsia="Times New Roman" w:cstheme="minorHAnsi"/>
              </w:rPr>
            </w:pPr>
          </w:p>
          <w:p w:rsidR="00BF58B3" w:rsidRPr="00BF58B3" w:rsidRDefault="00BF58B3" w:rsidP="006466C6">
            <w:pPr>
              <w:rPr>
                <w:rFonts w:cstheme="minorHAnsi"/>
              </w:rPr>
            </w:pPr>
          </w:p>
        </w:tc>
        <w:tc>
          <w:tcPr>
            <w:tcW w:w="5819" w:type="dxa"/>
          </w:tcPr>
          <w:p w:rsidR="00BF58B3" w:rsidRPr="00BF58B3" w:rsidRDefault="00BF58B3" w:rsidP="00BF58B3">
            <w:pPr>
              <w:textAlignment w:val="baseline"/>
              <w:rPr>
                <w:rFonts w:eastAsia="Times New Roman" w:cstheme="minorHAnsi"/>
              </w:rPr>
            </w:pPr>
            <w:r w:rsidRPr="00BF58B3">
              <w:rPr>
                <w:rFonts w:eastAsia="Times New Roman" w:cstheme="minorHAnsi"/>
              </w:rPr>
              <w:t>Phil cut three times the amount of wood minus 4 pieces as he did yesterday. If he cut 32 pieces today, which equation shows how many p pieces he cut yesterday?</w:t>
            </w:r>
          </w:p>
          <w:p w:rsidR="00BF58B3" w:rsidRPr="00BF58B3" w:rsidRDefault="00BF58B3" w:rsidP="006466C6">
            <w:pPr>
              <w:rPr>
                <w:rFonts w:cstheme="minorHAnsi"/>
              </w:rPr>
            </w:pPr>
          </w:p>
        </w:tc>
      </w:tr>
      <w:tr w:rsidR="000E1EDC" w:rsidRPr="00835478" w:rsidTr="00BF58B3">
        <w:tc>
          <w:tcPr>
            <w:tcW w:w="5748" w:type="dxa"/>
          </w:tcPr>
          <w:p w:rsidR="00BF58B3" w:rsidRPr="00BF58B3" w:rsidRDefault="00BF58B3" w:rsidP="00BF58B3">
            <w:pPr>
              <w:rPr>
                <w:rFonts w:eastAsia="Times New Roman" w:cstheme="minorHAnsi"/>
              </w:rPr>
            </w:pPr>
            <w:r w:rsidRPr="00BF58B3">
              <w:rPr>
                <w:rFonts w:eastAsia="Times New Roman" w:cstheme="minorHAnsi"/>
              </w:rPr>
              <w:t>For art class Duane has to draw 2 triangles that meet the following criteria:</w:t>
            </w:r>
          </w:p>
          <w:p w:rsidR="00BF58B3" w:rsidRPr="00BF58B3" w:rsidRDefault="00BF58B3" w:rsidP="00BF58B3">
            <w:pPr>
              <w:rPr>
                <w:rFonts w:eastAsia="Times New Roman" w:cstheme="minorHAnsi"/>
                <w:b/>
                <w:i/>
              </w:rPr>
            </w:pPr>
            <w:r w:rsidRPr="00BF58B3">
              <w:rPr>
                <w:rFonts w:eastAsia="Times New Roman" w:cstheme="minorHAnsi"/>
                <w:b/>
                <w:i/>
              </w:rPr>
              <w:t>There are 2 right triangles that are proportional.</w:t>
            </w:r>
          </w:p>
          <w:p w:rsidR="00BF58B3" w:rsidRPr="00BF58B3" w:rsidRDefault="00BF58B3" w:rsidP="00BF58B3">
            <w:pPr>
              <w:rPr>
                <w:rFonts w:eastAsia="Times New Roman" w:cstheme="minorHAnsi"/>
                <w:b/>
                <w:i/>
              </w:rPr>
            </w:pPr>
            <w:r w:rsidRPr="00BF58B3">
              <w:rPr>
                <w:rFonts w:eastAsia="Times New Roman" w:cstheme="minorHAnsi"/>
                <w:b/>
                <w:i/>
              </w:rPr>
              <w:t>The legs of one triangle measure 20 cm and 48 cm.</w:t>
            </w:r>
          </w:p>
          <w:p w:rsidR="00BF58B3" w:rsidRPr="00BF58B3" w:rsidRDefault="00BF58B3" w:rsidP="00BF58B3">
            <w:pPr>
              <w:rPr>
                <w:rFonts w:eastAsia="Times New Roman" w:cstheme="minorHAnsi"/>
                <w:b/>
                <w:i/>
              </w:rPr>
            </w:pPr>
            <w:r w:rsidRPr="00BF58B3">
              <w:rPr>
                <w:rFonts w:eastAsia="Times New Roman" w:cstheme="minorHAnsi"/>
                <w:b/>
                <w:i/>
              </w:rPr>
              <w:t>The smallest leg on the other triangle measures 5 cm.</w:t>
            </w:r>
          </w:p>
          <w:p w:rsidR="00BF58B3" w:rsidRPr="00BF58B3" w:rsidRDefault="00BF58B3" w:rsidP="00BF58B3">
            <w:pPr>
              <w:rPr>
                <w:rFonts w:eastAsia="Times New Roman" w:cstheme="minorHAnsi"/>
              </w:rPr>
            </w:pPr>
          </w:p>
          <w:p w:rsidR="00BF58B3" w:rsidRPr="00BF58B3" w:rsidRDefault="00BF58B3" w:rsidP="00BF58B3">
            <w:pPr>
              <w:rPr>
                <w:rFonts w:eastAsia="Times New Roman" w:cstheme="minorHAnsi"/>
              </w:rPr>
            </w:pPr>
            <w:r w:rsidRPr="00BF58B3">
              <w:rPr>
                <w:rFonts w:eastAsia="Times New Roman" w:cstheme="minorHAnsi"/>
              </w:rPr>
              <w:t>What is the length Duane should draw the other leg of the smaller triangle?</w:t>
            </w:r>
          </w:p>
          <w:p w:rsidR="00DF23A7" w:rsidRPr="00BF58B3" w:rsidRDefault="00BF58B3" w:rsidP="00BF58B3">
            <w:pPr>
              <w:pStyle w:val="ListParagraph"/>
              <w:numPr>
                <w:ilvl w:val="0"/>
                <w:numId w:val="4"/>
              </w:numPr>
              <w:autoSpaceDE w:val="0"/>
              <w:autoSpaceDN w:val="0"/>
              <w:adjustRightInd w:val="0"/>
              <w:rPr>
                <w:rFonts w:cstheme="minorHAnsi"/>
              </w:rPr>
            </w:pPr>
            <w:r w:rsidRPr="00BF58B3">
              <w:rPr>
                <w:rFonts w:cstheme="minorHAnsi"/>
              </w:rPr>
              <w:t>6</w:t>
            </w:r>
          </w:p>
          <w:p w:rsidR="00BF58B3" w:rsidRPr="00BF58B3" w:rsidRDefault="00BF58B3" w:rsidP="00BF58B3">
            <w:pPr>
              <w:pStyle w:val="ListParagraph"/>
              <w:numPr>
                <w:ilvl w:val="0"/>
                <w:numId w:val="4"/>
              </w:numPr>
              <w:autoSpaceDE w:val="0"/>
              <w:autoSpaceDN w:val="0"/>
              <w:adjustRightInd w:val="0"/>
              <w:rPr>
                <w:rFonts w:cstheme="minorHAnsi"/>
              </w:rPr>
            </w:pPr>
            <w:r w:rsidRPr="00BF58B3">
              <w:rPr>
                <w:rFonts w:cstheme="minorHAnsi"/>
              </w:rPr>
              <w:t>10</w:t>
            </w:r>
          </w:p>
          <w:p w:rsidR="00BF58B3" w:rsidRPr="00BF58B3" w:rsidRDefault="00BF58B3" w:rsidP="00BF58B3">
            <w:pPr>
              <w:pStyle w:val="ListParagraph"/>
              <w:numPr>
                <w:ilvl w:val="0"/>
                <w:numId w:val="4"/>
              </w:numPr>
              <w:autoSpaceDE w:val="0"/>
              <w:autoSpaceDN w:val="0"/>
              <w:adjustRightInd w:val="0"/>
              <w:rPr>
                <w:rFonts w:cstheme="minorHAnsi"/>
              </w:rPr>
            </w:pPr>
            <w:r w:rsidRPr="00BF58B3">
              <w:rPr>
                <w:rFonts w:cstheme="minorHAnsi"/>
              </w:rPr>
              <w:t>12</w:t>
            </w:r>
          </w:p>
          <w:p w:rsidR="00BF58B3" w:rsidRPr="00BF58B3" w:rsidRDefault="00BF58B3" w:rsidP="00BF58B3">
            <w:pPr>
              <w:pStyle w:val="ListParagraph"/>
              <w:numPr>
                <w:ilvl w:val="0"/>
                <w:numId w:val="4"/>
              </w:numPr>
              <w:autoSpaceDE w:val="0"/>
              <w:autoSpaceDN w:val="0"/>
              <w:adjustRightInd w:val="0"/>
              <w:rPr>
                <w:rFonts w:cstheme="minorHAnsi"/>
              </w:rPr>
            </w:pPr>
            <w:r w:rsidRPr="00BF58B3">
              <w:rPr>
                <w:rFonts w:cstheme="minorHAnsi"/>
              </w:rPr>
              <w:t>13</w:t>
            </w:r>
          </w:p>
          <w:p w:rsidR="000E1EDC" w:rsidRPr="00BF58B3" w:rsidRDefault="000E1EDC" w:rsidP="000E1EDC">
            <w:pPr>
              <w:pStyle w:val="ListParagraph"/>
              <w:rPr>
                <w:rFonts w:cstheme="minorHAnsi"/>
              </w:rPr>
            </w:pPr>
          </w:p>
          <w:p w:rsidR="000E1EDC" w:rsidRPr="00BF58B3" w:rsidRDefault="000E1EDC" w:rsidP="000E1EDC">
            <w:pPr>
              <w:pStyle w:val="ListParagraph"/>
              <w:rPr>
                <w:rFonts w:cstheme="minorHAnsi"/>
              </w:rPr>
            </w:pPr>
          </w:p>
          <w:p w:rsidR="000E1EDC" w:rsidRPr="00BF58B3" w:rsidRDefault="000E1EDC" w:rsidP="000E1EDC">
            <w:pPr>
              <w:pStyle w:val="ListParagraph"/>
              <w:rPr>
                <w:rFonts w:cstheme="minorHAnsi"/>
              </w:rPr>
            </w:pPr>
          </w:p>
        </w:tc>
        <w:tc>
          <w:tcPr>
            <w:tcW w:w="5819" w:type="dxa"/>
          </w:tcPr>
          <w:p w:rsidR="00B1697B" w:rsidRPr="00BF58B3" w:rsidRDefault="00BF58B3" w:rsidP="000E1EDC">
            <w:pPr>
              <w:rPr>
                <w:rFonts w:cstheme="minorHAnsi"/>
              </w:rPr>
            </w:pPr>
            <w:r w:rsidRPr="00BF58B3">
              <w:rPr>
                <w:rFonts w:cstheme="minorHAnsi"/>
              </w:rPr>
              <w:t>Debra earns 3% on each home she sells. If she made $2247 in commission on one home, what was its sale price?</w:t>
            </w:r>
          </w:p>
          <w:p w:rsidR="00B1697B" w:rsidRPr="00BF58B3" w:rsidRDefault="00B1697B" w:rsidP="000E1EDC">
            <w:pPr>
              <w:rPr>
                <w:rFonts w:cstheme="minorHAnsi"/>
              </w:rPr>
            </w:pPr>
          </w:p>
        </w:tc>
      </w:tr>
      <w:tr w:rsidR="00BF58B3" w:rsidRPr="00835478" w:rsidTr="00BF58B3">
        <w:tc>
          <w:tcPr>
            <w:tcW w:w="5748" w:type="dxa"/>
          </w:tcPr>
          <w:p w:rsidR="00BF58B3" w:rsidRPr="00BF58B3" w:rsidRDefault="00BF58B3" w:rsidP="00BF58B3">
            <w:pPr>
              <w:rPr>
                <w:rFonts w:cstheme="minorHAnsi"/>
              </w:rPr>
            </w:pPr>
            <w:r w:rsidRPr="00BF58B3">
              <w:rPr>
                <w:rFonts w:cstheme="minorHAnsi"/>
              </w:rPr>
              <w:t>If a circle has an area of 16π meters, what is the circumference of that same circle?</w:t>
            </w:r>
          </w:p>
          <w:p w:rsidR="00BF58B3" w:rsidRPr="00BF58B3" w:rsidRDefault="00BF58B3" w:rsidP="00BF58B3">
            <w:pPr>
              <w:pStyle w:val="ListParagraph"/>
              <w:numPr>
                <w:ilvl w:val="0"/>
                <w:numId w:val="5"/>
              </w:numPr>
              <w:rPr>
                <w:rFonts w:eastAsia="Times New Roman" w:cstheme="minorHAnsi"/>
              </w:rPr>
            </w:pPr>
            <w:r w:rsidRPr="00BF58B3">
              <w:rPr>
                <w:rFonts w:eastAsia="Times New Roman" w:cstheme="minorHAnsi"/>
              </w:rPr>
              <w:t>4 pi meters</w:t>
            </w:r>
          </w:p>
          <w:p w:rsidR="00BF58B3" w:rsidRPr="00BF58B3" w:rsidRDefault="00BF58B3" w:rsidP="00BF58B3">
            <w:pPr>
              <w:pStyle w:val="ListParagraph"/>
              <w:numPr>
                <w:ilvl w:val="0"/>
                <w:numId w:val="5"/>
              </w:numPr>
              <w:rPr>
                <w:rFonts w:eastAsia="Times New Roman" w:cstheme="minorHAnsi"/>
              </w:rPr>
            </w:pPr>
            <w:r w:rsidRPr="00BF58B3">
              <w:rPr>
                <w:rFonts w:eastAsia="Times New Roman" w:cstheme="minorHAnsi"/>
              </w:rPr>
              <w:t>8 pi meters</w:t>
            </w:r>
          </w:p>
          <w:p w:rsidR="00BF58B3" w:rsidRPr="00BF58B3" w:rsidRDefault="00BF58B3" w:rsidP="00BF58B3">
            <w:pPr>
              <w:pStyle w:val="ListParagraph"/>
              <w:numPr>
                <w:ilvl w:val="0"/>
                <w:numId w:val="5"/>
              </w:numPr>
              <w:rPr>
                <w:rFonts w:eastAsia="Times New Roman" w:cstheme="minorHAnsi"/>
              </w:rPr>
            </w:pPr>
            <w:r w:rsidRPr="00BF58B3">
              <w:rPr>
                <w:rFonts w:eastAsia="Times New Roman" w:cstheme="minorHAnsi"/>
              </w:rPr>
              <w:t>16 pi meters</w:t>
            </w:r>
          </w:p>
          <w:p w:rsidR="00BF58B3" w:rsidRPr="00BF58B3" w:rsidRDefault="00BF58B3" w:rsidP="00BF58B3">
            <w:pPr>
              <w:pStyle w:val="ListParagraph"/>
              <w:numPr>
                <w:ilvl w:val="0"/>
                <w:numId w:val="5"/>
              </w:numPr>
              <w:rPr>
                <w:rFonts w:eastAsia="Times New Roman" w:cstheme="minorHAnsi"/>
              </w:rPr>
            </w:pPr>
            <w:r w:rsidRPr="00BF58B3">
              <w:rPr>
                <w:rFonts w:eastAsia="Times New Roman" w:cstheme="minorHAnsi"/>
              </w:rPr>
              <w:t>32 pi meters</w:t>
            </w:r>
          </w:p>
        </w:tc>
        <w:tc>
          <w:tcPr>
            <w:tcW w:w="5819" w:type="dxa"/>
          </w:tcPr>
          <w:p w:rsidR="00BF58B3" w:rsidRPr="00BF58B3" w:rsidRDefault="00BF58B3" w:rsidP="00BF58B3">
            <w:pPr>
              <w:autoSpaceDE w:val="0"/>
              <w:autoSpaceDN w:val="0"/>
              <w:adjustRightInd w:val="0"/>
              <w:rPr>
                <w:rFonts w:cstheme="minorHAnsi"/>
              </w:rPr>
            </w:pPr>
            <w:r w:rsidRPr="00BF58B3">
              <w:rPr>
                <w:rFonts w:cstheme="minorHAnsi"/>
              </w:rPr>
              <w:t>Jennifer has to draw a scale model of her home for her drafting class. The area of the actual room is 70 square feet and the area of the room on the blueprint is 17.5 square inches. If the blueprint has a side that is 5 inches, what are the dimensions of the actual room? Choose all that apply.</w:t>
            </w:r>
          </w:p>
          <w:p w:rsidR="00BF58B3" w:rsidRPr="00BF58B3" w:rsidRDefault="00BF58B3" w:rsidP="00BF58B3">
            <w:pPr>
              <w:autoSpaceDE w:val="0"/>
              <w:autoSpaceDN w:val="0"/>
              <w:adjustRightInd w:val="0"/>
              <w:rPr>
                <w:rFonts w:cstheme="minorHAnsi"/>
              </w:rPr>
            </w:pPr>
            <w:r w:rsidRPr="00BF58B3">
              <w:rPr>
                <w:rFonts w:cstheme="minorHAnsi"/>
                <w:noProof/>
              </w:rPr>
              <w:drawing>
                <wp:inline distT="0" distB="0" distL="0" distR="0" wp14:anchorId="3FB4100B" wp14:editId="79D84BA3">
                  <wp:extent cx="657317" cy="1152686"/>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ECBA61.tmp"/>
                          <pic:cNvPicPr/>
                        </pic:nvPicPr>
                        <pic:blipFill>
                          <a:blip r:embed="rId7">
                            <a:extLst>
                              <a:ext uri="{28A0092B-C50C-407E-A947-70E740481C1C}">
                                <a14:useLocalDpi xmlns:a14="http://schemas.microsoft.com/office/drawing/2010/main" val="0"/>
                              </a:ext>
                            </a:extLst>
                          </a:blip>
                          <a:stretch>
                            <a:fillRect/>
                          </a:stretch>
                        </pic:blipFill>
                        <pic:spPr>
                          <a:xfrm>
                            <a:off x="0" y="0"/>
                            <a:ext cx="657317" cy="1152686"/>
                          </a:xfrm>
                          <a:prstGeom prst="rect">
                            <a:avLst/>
                          </a:prstGeom>
                        </pic:spPr>
                      </pic:pic>
                    </a:graphicData>
                  </a:graphic>
                </wp:inline>
              </w:drawing>
            </w:r>
          </w:p>
        </w:tc>
      </w:tr>
      <w:tr w:rsidR="00BF58B3" w:rsidRPr="00835478" w:rsidTr="00BF58B3">
        <w:tc>
          <w:tcPr>
            <w:tcW w:w="5748" w:type="dxa"/>
          </w:tcPr>
          <w:p w:rsidR="00BF58B3" w:rsidRPr="00BF58B3" w:rsidRDefault="00BF58B3" w:rsidP="00BF58B3">
            <w:pPr>
              <w:spacing w:before="100" w:beforeAutospacing="1" w:after="100" w:afterAutospacing="1"/>
              <w:rPr>
                <w:rFonts w:eastAsia="Times New Roman" w:cstheme="minorHAnsi"/>
              </w:rPr>
            </w:pPr>
            <w:r w:rsidRPr="00BF58B3">
              <w:rPr>
                <w:rFonts w:eastAsia="Times New Roman" w:cstheme="minorHAnsi"/>
              </w:rPr>
              <w:t>Solve for x.</w:t>
            </w:r>
          </w:p>
          <w:p w:rsidR="00BF58B3" w:rsidRPr="00BF58B3" w:rsidRDefault="00BF58B3" w:rsidP="00BF58B3">
            <w:pPr>
              <w:spacing w:before="100" w:beforeAutospacing="1" w:after="100" w:afterAutospacing="1"/>
              <w:rPr>
                <w:rFonts w:eastAsia="Times New Roman" w:cstheme="minorHAnsi"/>
              </w:rPr>
            </w:pPr>
            <w:r w:rsidRPr="00BF58B3">
              <w:rPr>
                <w:rFonts w:eastAsia="Times New Roman" w:cstheme="minorHAnsi"/>
              </w:rPr>
              <w:t>3x- 4=5</w:t>
            </w:r>
          </w:p>
          <w:p w:rsidR="00BF58B3" w:rsidRPr="00BF58B3" w:rsidRDefault="00BF58B3" w:rsidP="00BF58B3">
            <w:pPr>
              <w:rPr>
                <w:rFonts w:cstheme="minorHAnsi"/>
                <w:noProof/>
              </w:rPr>
            </w:pPr>
          </w:p>
        </w:tc>
        <w:tc>
          <w:tcPr>
            <w:tcW w:w="5819" w:type="dxa"/>
          </w:tcPr>
          <w:p w:rsidR="00BF58B3" w:rsidRDefault="00BF58B3" w:rsidP="00BF58B3">
            <w:pPr>
              <w:autoSpaceDE w:val="0"/>
              <w:autoSpaceDN w:val="0"/>
              <w:adjustRightInd w:val="0"/>
              <w:rPr>
                <w:rFonts w:cstheme="minorHAnsi"/>
              </w:rPr>
            </w:pPr>
            <w:r w:rsidRPr="00BF58B3">
              <w:rPr>
                <w:rFonts w:cstheme="minorHAnsi"/>
              </w:rPr>
              <w:t>Bonnie built a yard for her dog that is the exact scale of her own yard. Both yards form 2 right triangles. The smaller yard has legs of 6, 8 and 10 yards. What is the area of the larger yard if its hypotenuse is 30 yards? Answer should have correct units written out (i.e. feet, square meters, cubic inches).</w:t>
            </w:r>
          </w:p>
          <w:p w:rsidR="00954DB9" w:rsidRDefault="00954DB9" w:rsidP="00BF58B3">
            <w:pPr>
              <w:autoSpaceDE w:val="0"/>
              <w:autoSpaceDN w:val="0"/>
              <w:adjustRightInd w:val="0"/>
              <w:rPr>
                <w:rFonts w:cstheme="minorHAnsi"/>
              </w:rPr>
            </w:pPr>
          </w:p>
          <w:p w:rsidR="00954DB9" w:rsidRDefault="00954DB9" w:rsidP="00BF58B3">
            <w:pPr>
              <w:autoSpaceDE w:val="0"/>
              <w:autoSpaceDN w:val="0"/>
              <w:adjustRightInd w:val="0"/>
              <w:rPr>
                <w:rFonts w:cstheme="minorHAnsi"/>
              </w:rPr>
            </w:pPr>
          </w:p>
          <w:p w:rsidR="00954DB9" w:rsidRDefault="00954DB9" w:rsidP="00BF58B3">
            <w:pPr>
              <w:autoSpaceDE w:val="0"/>
              <w:autoSpaceDN w:val="0"/>
              <w:adjustRightInd w:val="0"/>
              <w:rPr>
                <w:rFonts w:cstheme="minorHAnsi"/>
              </w:rPr>
            </w:pPr>
          </w:p>
          <w:p w:rsidR="00954DB9" w:rsidRDefault="00954DB9" w:rsidP="00BF58B3">
            <w:pPr>
              <w:autoSpaceDE w:val="0"/>
              <w:autoSpaceDN w:val="0"/>
              <w:adjustRightInd w:val="0"/>
              <w:rPr>
                <w:rFonts w:cstheme="minorHAnsi"/>
              </w:rPr>
            </w:pPr>
          </w:p>
          <w:p w:rsidR="00954DB9" w:rsidRPr="00BF58B3" w:rsidRDefault="00954DB9" w:rsidP="00BF58B3">
            <w:pPr>
              <w:autoSpaceDE w:val="0"/>
              <w:autoSpaceDN w:val="0"/>
              <w:adjustRightInd w:val="0"/>
              <w:rPr>
                <w:rFonts w:cstheme="minorHAnsi"/>
              </w:rPr>
            </w:pPr>
          </w:p>
        </w:tc>
      </w:tr>
    </w:tbl>
    <w:p w:rsidR="00BF58B3" w:rsidRDefault="00BF58B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27FC2" w:rsidRPr="00835478" w:rsidRDefault="009333B5" w:rsidP="00625C86">
      <w:pPr>
        <w:spacing w:after="0"/>
        <w:jc w:val="center"/>
        <w:rPr>
          <w:rFonts w:ascii="Times New Roman" w:hAnsi="Times New Roman" w:cs="Times New Roman"/>
          <w:sz w:val="24"/>
          <w:szCs w:val="24"/>
        </w:rPr>
      </w:pPr>
      <w:r w:rsidRPr="00835478">
        <w:rPr>
          <w:rFonts w:ascii="Times New Roman" w:hAnsi="Times New Roman" w:cs="Times New Roman"/>
          <w:b/>
          <w:sz w:val="24"/>
          <w:szCs w:val="24"/>
          <w:u w:val="single"/>
        </w:rPr>
        <w:lastRenderedPageBreak/>
        <w:t xml:space="preserve">Homework:  Tuesday, </w:t>
      </w:r>
      <w:r w:rsidR="00BB4213">
        <w:rPr>
          <w:rFonts w:ascii="Times New Roman" w:hAnsi="Times New Roman" w:cs="Times New Roman"/>
          <w:b/>
          <w:sz w:val="24"/>
          <w:szCs w:val="24"/>
          <w:u w:val="single"/>
        </w:rPr>
        <w:t xml:space="preserve">March </w:t>
      </w:r>
      <w:r w:rsidR="00A95351">
        <w:rPr>
          <w:rFonts w:ascii="Times New Roman" w:hAnsi="Times New Roman" w:cs="Times New Roman"/>
          <w:b/>
          <w:sz w:val="24"/>
          <w:szCs w:val="24"/>
          <w:u w:val="single"/>
        </w:rPr>
        <w:t>14</w:t>
      </w:r>
      <w:r w:rsidR="00BB4213">
        <w:rPr>
          <w:rFonts w:ascii="Times New Roman" w:hAnsi="Times New Roman" w:cs="Times New Roman"/>
          <w:b/>
          <w:sz w:val="24"/>
          <w:szCs w:val="24"/>
          <w:u w:val="single"/>
        </w:rPr>
        <w:t>, 2017</w:t>
      </w:r>
    </w:p>
    <w:p w:rsidR="00C27FC2" w:rsidRPr="00835478" w:rsidRDefault="00C27FC2" w:rsidP="00C27FC2">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w:t>
      </w:r>
      <w:r w:rsidR="00F02A32" w:rsidRPr="00835478">
        <w:rPr>
          <w:rFonts w:ascii="Times New Roman" w:hAnsi="Times New Roman" w:cs="Times New Roman"/>
          <w:b/>
          <w:i/>
          <w:sz w:val="24"/>
          <w:szCs w:val="24"/>
        </w:rPr>
        <w:t xml:space="preserve">NO WORK NO CREDIT! </w:t>
      </w:r>
      <w:r w:rsidRPr="00835478">
        <w:rPr>
          <w:rFonts w:ascii="Times New Roman" w:hAnsi="Times New Roman" w:cs="Times New Roman"/>
          <w:b/>
          <w:i/>
          <w:sz w:val="24"/>
          <w:szCs w:val="24"/>
        </w:rPr>
        <w:t xml:space="preserve"> </w:t>
      </w:r>
      <w:r w:rsidRPr="00835478">
        <w:rPr>
          <w:rFonts w:ascii="Times New Roman" w:hAnsi="Times New Roman" w:cs="Times New Roman"/>
          <w:b/>
          <w:i/>
          <w:sz w:val="24"/>
          <w:szCs w:val="24"/>
        </w:rPr>
        <w:sym w:font="Wingdings" w:char="F04A"/>
      </w:r>
      <w:r w:rsidRPr="00835478">
        <w:rPr>
          <w:rFonts w:ascii="Times New Roman" w:hAnsi="Times New Roman" w:cs="Times New Roman"/>
          <w:b/>
          <w:i/>
          <w:sz w:val="24"/>
          <w:szCs w:val="24"/>
        </w:rPr>
        <w:sym w:font="Wingdings" w:char="F04A"/>
      </w:r>
    </w:p>
    <w:tbl>
      <w:tblPr>
        <w:tblStyle w:val="TableGrid"/>
        <w:tblW w:w="11520" w:type="dxa"/>
        <w:tblInd w:w="-252" w:type="dxa"/>
        <w:tblLook w:val="04A0" w:firstRow="1" w:lastRow="0" w:firstColumn="1" w:lastColumn="0" w:noHBand="0" w:noVBand="1"/>
      </w:tblPr>
      <w:tblGrid>
        <w:gridCol w:w="6344"/>
        <w:gridCol w:w="5176"/>
      </w:tblGrid>
      <w:tr w:rsidR="00C27FC2" w:rsidRPr="00BF58B3" w:rsidTr="00490A24">
        <w:tc>
          <w:tcPr>
            <w:tcW w:w="6344" w:type="dxa"/>
          </w:tcPr>
          <w:p w:rsidR="00B1697B" w:rsidRPr="00BF58B3" w:rsidRDefault="00BF58B3" w:rsidP="00B1697B">
            <w:pPr>
              <w:autoSpaceDE w:val="0"/>
              <w:autoSpaceDN w:val="0"/>
              <w:adjustRightInd w:val="0"/>
              <w:rPr>
                <w:rFonts w:cstheme="minorHAnsi"/>
              </w:rPr>
            </w:pPr>
            <w:r w:rsidRPr="00BF58B3">
              <w:rPr>
                <w:rFonts w:cstheme="minorHAnsi"/>
              </w:rPr>
              <w:t>Rose's mother bought her and her doll matching outfits that were proportional to one another. Rose's dress had a hemline of 40 inches and the doll's hemline was 18 inches. If the material used for the doll's dress was 81 square inches, what was the width of Rose's dress? Answer must have correct units written out (i.e. meters, square inches, cubic feet).</w:t>
            </w:r>
          </w:p>
          <w:p w:rsidR="00B1697B" w:rsidRPr="00BF58B3" w:rsidRDefault="00B1697B" w:rsidP="00B1697B">
            <w:pPr>
              <w:autoSpaceDE w:val="0"/>
              <w:autoSpaceDN w:val="0"/>
              <w:adjustRightInd w:val="0"/>
              <w:rPr>
                <w:rFonts w:cstheme="minorHAnsi"/>
              </w:rPr>
            </w:pPr>
          </w:p>
          <w:p w:rsidR="00B1697B" w:rsidRPr="00BF58B3" w:rsidRDefault="00B1697B" w:rsidP="00B1697B">
            <w:pPr>
              <w:autoSpaceDE w:val="0"/>
              <w:autoSpaceDN w:val="0"/>
              <w:adjustRightInd w:val="0"/>
              <w:rPr>
                <w:rFonts w:cstheme="minorHAnsi"/>
              </w:rPr>
            </w:pPr>
          </w:p>
          <w:p w:rsidR="003F543C" w:rsidRPr="00BF58B3" w:rsidRDefault="003F543C" w:rsidP="00B1697B">
            <w:pPr>
              <w:autoSpaceDE w:val="0"/>
              <w:autoSpaceDN w:val="0"/>
              <w:adjustRightInd w:val="0"/>
              <w:rPr>
                <w:rFonts w:cstheme="minorHAnsi"/>
              </w:rPr>
            </w:pPr>
          </w:p>
          <w:p w:rsidR="003F543C" w:rsidRPr="00BF58B3" w:rsidRDefault="003F543C" w:rsidP="00B1697B">
            <w:pPr>
              <w:autoSpaceDE w:val="0"/>
              <w:autoSpaceDN w:val="0"/>
              <w:adjustRightInd w:val="0"/>
              <w:rPr>
                <w:rFonts w:cstheme="minorHAnsi"/>
              </w:rPr>
            </w:pPr>
          </w:p>
          <w:p w:rsidR="003F543C" w:rsidRPr="00BF58B3" w:rsidRDefault="003F543C" w:rsidP="00B1697B">
            <w:pPr>
              <w:autoSpaceDE w:val="0"/>
              <w:autoSpaceDN w:val="0"/>
              <w:adjustRightInd w:val="0"/>
              <w:rPr>
                <w:rFonts w:cstheme="minorHAnsi"/>
              </w:rPr>
            </w:pPr>
          </w:p>
          <w:p w:rsidR="003F543C" w:rsidRPr="00BF58B3" w:rsidRDefault="003F543C" w:rsidP="00B1697B">
            <w:pPr>
              <w:autoSpaceDE w:val="0"/>
              <w:autoSpaceDN w:val="0"/>
              <w:adjustRightInd w:val="0"/>
              <w:rPr>
                <w:rFonts w:cstheme="minorHAnsi"/>
              </w:rPr>
            </w:pPr>
          </w:p>
          <w:p w:rsidR="003F543C" w:rsidRPr="00BF58B3" w:rsidRDefault="003F543C" w:rsidP="00B1697B">
            <w:pPr>
              <w:autoSpaceDE w:val="0"/>
              <w:autoSpaceDN w:val="0"/>
              <w:adjustRightInd w:val="0"/>
              <w:rPr>
                <w:rFonts w:cstheme="minorHAnsi"/>
              </w:rPr>
            </w:pPr>
          </w:p>
        </w:tc>
        <w:tc>
          <w:tcPr>
            <w:tcW w:w="5176" w:type="dxa"/>
          </w:tcPr>
          <w:p w:rsidR="003F543C" w:rsidRPr="00BF58B3" w:rsidRDefault="00BF58B3" w:rsidP="003F543C">
            <w:pPr>
              <w:autoSpaceDE w:val="0"/>
              <w:autoSpaceDN w:val="0"/>
              <w:adjustRightInd w:val="0"/>
              <w:rPr>
                <w:rFonts w:cstheme="minorHAnsi"/>
              </w:rPr>
            </w:pPr>
            <w:r w:rsidRPr="00BF58B3">
              <w:rPr>
                <w:rFonts w:cstheme="minorHAnsi"/>
              </w:rPr>
              <w:t>Sylvia and Samantha had a brother named Steven. Samantha borrowed $112 from Steven and he had her pay back $118.72 (the amount borrowed with interest). If Sylvia borrowed $60 from Steven and he charged her the same interest rate, how much interest would Sylvia have to pay?</w:t>
            </w:r>
          </w:p>
          <w:p w:rsidR="003F543C" w:rsidRDefault="003F543C"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Default="00954DB9" w:rsidP="003F543C">
            <w:pPr>
              <w:autoSpaceDE w:val="0"/>
              <w:autoSpaceDN w:val="0"/>
              <w:adjustRightInd w:val="0"/>
              <w:rPr>
                <w:rFonts w:cstheme="minorHAnsi"/>
              </w:rPr>
            </w:pPr>
          </w:p>
          <w:p w:rsidR="00954DB9" w:rsidRPr="00BF58B3" w:rsidRDefault="00954DB9" w:rsidP="003F543C">
            <w:pPr>
              <w:autoSpaceDE w:val="0"/>
              <w:autoSpaceDN w:val="0"/>
              <w:adjustRightInd w:val="0"/>
              <w:rPr>
                <w:rFonts w:cstheme="minorHAnsi"/>
              </w:rPr>
            </w:pPr>
          </w:p>
        </w:tc>
      </w:tr>
      <w:tr w:rsidR="00C27FC2" w:rsidRPr="00BF58B3" w:rsidTr="00490A24">
        <w:tc>
          <w:tcPr>
            <w:tcW w:w="6344" w:type="dxa"/>
          </w:tcPr>
          <w:p w:rsidR="003F543C" w:rsidRDefault="00BF58B3" w:rsidP="00C03613">
            <w:pPr>
              <w:rPr>
                <w:rFonts w:cstheme="minorHAnsi"/>
              </w:rPr>
            </w:pPr>
            <w:r w:rsidRPr="00BF58B3">
              <w:rPr>
                <w:rFonts w:cstheme="minorHAnsi"/>
              </w:rPr>
              <w:t>There is a bagel that has an outside radius of 15 cm. The area of the "hole" or the missing middle part of the bagel is 36π cm. What is the area of the bagel itself? Use π = 3.14 and round your answer to the nearest whole number. (Units should be written out such as inches, square centimeters or cubic feet.)</w:t>
            </w:r>
          </w:p>
          <w:p w:rsidR="00954DB9" w:rsidRDefault="00954DB9" w:rsidP="00C03613">
            <w:pPr>
              <w:rPr>
                <w:rFonts w:cstheme="minorHAnsi"/>
              </w:rPr>
            </w:pPr>
          </w:p>
          <w:p w:rsidR="00954DB9" w:rsidRDefault="00954DB9" w:rsidP="00C03613">
            <w:pPr>
              <w:rPr>
                <w:rFonts w:cstheme="minorHAnsi"/>
              </w:rPr>
            </w:pPr>
          </w:p>
          <w:p w:rsidR="00954DB9" w:rsidRPr="00BF58B3" w:rsidRDefault="00954DB9" w:rsidP="00C03613">
            <w:pPr>
              <w:rPr>
                <w:rFonts w:cstheme="minorHAnsi"/>
              </w:rPr>
            </w:pPr>
          </w:p>
        </w:tc>
        <w:tc>
          <w:tcPr>
            <w:tcW w:w="5176" w:type="dxa"/>
          </w:tcPr>
          <w:p w:rsidR="00BF58B3" w:rsidRPr="00BF58B3" w:rsidRDefault="00BF58B3" w:rsidP="00BF58B3">
            <w:pPr>
              <w:spacing w:before="100" w:beforeAutospacing="1" w:after="100" w:afterAutospacing="1"/>
              <w:rPr>
                <w:rFonts w:eastAsia="Times New Roman" w:cstheme="minorHAnsi"/>
              </w:rPr>
            </w:pPr>
            <w:r w:rsidRPr="00BF58B3">
              <w:rPr>
                <w:rFonts w:eastAsia="Times New Roman" w:cstheme="minorHAnsi"/>
              </w:rPr>
              <w:t>Look at the figure below. If it were cut horizontally (left to right) so that a super thin piece of the pyramid were removed, what shape would that slice of the pyramid be?</w:t>
            </w:r>
          </w:p>
          <w:p w:rsidR="00BF58B3" w:rsidRPr="00BF58B3" w:rsidRDefault="00BF58B3" w:rsidP="00BF58B3">
            <w:pPr>
              <w:spacing w:before="100" w:beforeAutospacing="1" w:after="100" w:afterAutospacing="1"/>
              <w:rPr>
                <w:rFonts w:eastAsia="Times New Roman" w:cstheme="minorHAnsi"/>
              </w:rPr>
            </w:pPr>
            <w:r w:rsidRPr="00BF58B3">
              <w:rPr>
                <w:rFonts w:eastAsia="Times New Roman" w:cstheme="minorHAnsi"/>
                <w:noProof/>
              </w:rPr>
              <w:drawing>
                <wp:inline distT="0" distB="0" distL="0" distR="0">
                  <wp:extent cx="993775" cy="1144905"/>
                  <wp:effectExtent l="0" t="0" r="0" b="0"/>
                  <wp:docPr id="7" name="Picture 7" descr="https://opened-resource-uploads.s3.amazonaws.com/zimmer1998/e4a6729f531ece52c546de51b10e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pened-resource-uploads.s3.amazonaws.com/zimmer1998/e4a6729f531ece52c546de51b10e27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144905"/>
                          </a:xfrm>
                          <a:prstGeom prst="rect">
                            <a:avLst/>
                          </a:prstGeom>
                          <a:noFill/>
                          <a:ln>
                            <a:noFill/>
                          </a:ln>
                        </pic:spPr>
                      </pic:pic>
                    </a:graphicData>
                  </a:graphic>
                </wp:inline>
              </w:drawing>
            </w:r>
          </w:p>
          <w:p w:rsidR="00B1697B" w:rsidRDefault="00B1697B" w:rsidP="00B1697B">
            <w:pPr>
              <w:autoSpaceDE w:val="0"/>
              <w:autoSpaceDN w:val="0"/>
              <w:adjustRightInd w:val="0"/>
              <w:rPr>
                <w:rFonts w:cstheme="minorHAnsi"/>
              </w:rPr>
            </w:pPr>
          </w:p>
          <w:p w:rsidR="00954DB9" w:rsidRDefault="00954DB9" w:rsidP="00B1697B">
            <w:pPr>
              <w:autoSpaceDE w:val="0"/>
              <w:autoSpaceDN w:val="0"/>
              <w:adjustRightInd w:val="0"/>
              <w:rPr>
                <w:rFonts w:cstheme="minorHAnsi"/>
              </w:rPr>
            </w:pPr>
          </w:p>
          <w:p w:rsidR="00954DB9" w:rsidRPr="00BF58B3" w:rsidRDefault="00954DB9" w:rsidP="00B1697B">
            <w:pPr>
              <w:autoSpaceDE w:val="0"/>
              <w:autoSpaceDN w:val="0"/>
              <w:adjustRightInd w:val="0"/>
              <w:rPr>
                <w:rFonts w:cstheme="minorHAnsi"/>
              </w:rPr>
            </w:pPr>
          </w:p>
        </w:tc>
      </w:tr>
      <w:tr w:rsidR="00BF58B3" w:rsidRPr="00BF58B3" w:rsidTr="007D529A">
        <w:trPr>
          <w:trHeight w:val="2454"/>
        </w:trPr>
        <w:tc>
          <w:tcPr>
            <w:tcW w:w="6344" w:type="dxa"/>
          </w:tcPr>
          <w:p w:rsidR="00BF58B3" w:rsidRPr="00BF58B3" w:rsidRDefault="00BF58B3" w:rsidP="00BF58B3">
            <w:pPr>
              <w:pStyle w:val="ListParagraph"/>
              <w:tabs>
                <w:tab w:val="left" w:pos="180"/>
              </w:tabs>
              <w:autoSpaceDE w:val="0"/>
              <w:autoSpaceDN w:val="0"/>
              <w:adjustRightInd w:val="0"/>
              <w:ind w:left="-43"/>
              <w:jc w:val="both"/>
              <w:rPr>
                <w:rFonts w:cstheme="minorHAnsi"/>
              </w:rPr>
            </w:pPr>
            <w:r w:rsidRPr="00BF58B3">
              <w:rPr>
                <w:rFonts w:cstheme="minorHAnsi"/>
              </w:rPr>
              <w:t>In the atlas, it is 4 inches from Detroit, MI to Chicago, IL. Emilio knows that it is about 300 miles to make that trip. If it is about 1100 miles from Toledo, OH to Orlando, FL, about how far would that trip be on the map?</w:t>
            </w:r>
          </w:p>
          <w:p w:rsidR="00BF58B3" w:rsidRPr="00BF58B3" w:rsidRDefault="00BF58B3" w:rsidP="00BF58B3">
            <w:pPr>
              <w:pStyle w:val="ListParagraph"/>
              <w:numPr>
                <w:ilvl w:val="0"/>
                <w:numId w:val="8"/>
              </w:numPr>
              <w:rPr>
                <w:rFonts w:eastAsia="Times New Roman" w:cstheme="minorHAnsi"/>
              </w:rPr>
            </w:pPr>
            <w:r w:rsidRPr="00BF58B3">
              <w:rPr>
                <w:rFonts w:eastAsia="Times New Roman" w:cstheme="minorHAnsi"/>
              </w:rPr>
              <w:t xml:space="preserve">3.7 inches </w:t>
            </w:r>
          </w:p>
          <w:p w:rsidR="00BF58B3" w:rsidRPr="00BF58B3" w:rsidRDefault="00BF58B3" w:rsidP="00BF58B3">
            <w:pPr>
              <w:pStyle w:val="ListParagraph"/>
              <w:numPr>
                <w:ilvl w:val="0"/>
                <w:numId w:val="8"/>
              </w:numPr>
              <w:rPr>
                <w:rFonts w:eastAsia="Times New Roman" w:cstheme="minorHAnsi"/>
              </w:rPr>
            </w:pPr>
            <w:r w:rsidRPr="00BF58B3">
              <w:rPr>
                <w:rFonts w:eastAsia="Times New Roman" w:cstheme="minorHAnsi"/>
              </w:rPr>
              <w:t xml:space="preserve">12.0 inches </w:t>
            </w:r>
          </w:p>
          <w:p w:rsidR="00BF58B3" w:rsidRPr="00BF58B3" w:rsidRDefault="00BF58B3" w:rsidP="00BF58B3">
            <w:pPr>
              <w:pStyle w:val="ListParagraph"/>
              <w:numPr>
                <w:ilvl w:val="0"/>
                <w:numId w:val="8"/>
              </w:numPr>
              <w:rPr>
                <w:rFonts w:eastAsia="Times New Roman" w:cstheme="minorHAnsi"/>
              </w:rPr>
            </w:pPr>
            <w:r w:rsidRPr="00BF58B3">
              <w:rPr>
                <w:rFonts w:eastAsia="Times New Roman" w:cstheme="minorHAnsi"/>
              </w:rPr>
              <w:t xml:space="preserve">14.7 inches </w:t>
            </w:r>
          </w:p>
          <w:p w:rsidR="00BF58B3" w:rsidRPr="00BF58B3" w:rsidRDefault="00BF58B3" w:rsidP="00BF58B3">
            <w:pPr>
              <w:pStyle w:val="ListParagraph"/>
              <w:numPr>
                <w:ilvl w:val="0"/>
                <w:numId w:val="8"/>
              </w:numPr>
              <w:rPr>
                <w:rFonts w:eastAsia="Times New Roman" w:cstheme="minorHAnsi"/>
              </w:rPr>
            </w:pPr>
            <w:r w:rsidRPr="00BF58B3">
              <w:rPr>
                <w:rFonts w:eastAsia="Times New Roman" w:cstheme="minorHAnsi"/>
              </w:rPr>
              <w:t xml:space="preserve">27.5 inches </w:t>
            </w:r>
          </w:p>
          <w:p w:rsidR="00BF58B3" w:rsidRDefault="00BF58B3"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Default="00954DB9" w:rsidP="00BF58B3">
            <w:pPr>
              <w:rPr>
                <w:rFonts w:eastAsia="Times New Roman" w:cstheme="minorHAnsi"/>
              </w:rPr>
            </w:pPr>
          </w:p>
          <w:p w:rsidR="00954DB9" w:rsidRPr="00BF58B3" w:rsidRDefault="00954DB9" w:rsidP="00BF58B3">
            <w:pPr>
              <w:rPr>
                <w:rFonts w:eastAsia="Times New Roman" w:cstheme="minorHAnsi"/>
              </w:rPr>
            </w:pPr>
          </w:p>
        </w:tc>
        <w:tc>
          <w:tcPr>
            <w:tcW w:w="5176" w:type="dxa"/>
          </w:tcPr>
          <w:p w:rsidR="00BF58B3" w:rsidRDefault="00BF58B3" w:rsidP="00BF58B3">
            <w:pPr>
              <w:rPr>
                <w:rFonts w:cstheme="minorHAnsi"/>
              </w:rPr>
            </w:pPr>
            <w:r w:rsidRPr="00BF58B3">
              <w:rPr>
                <w:rFonts w:cstheme="minorHAnsi"/>
              </w:rPr>
              <w:t>Tyler has 120 linear feet of fencing to put around his garden. If he uses the fence to border a rectangular garden, what is the maximum area his garden can be? Answer should have units written out such as yards, square centimeters or cubic inches.</w:t>
            </w: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Default="00954DB9" w:rsidP="00BF58B3">
            <w:pPr>
              <w:rPr>
                <w:rFonts w:cstheme="minorHAnsi"/>
              </w:rPr>
            </w:pPr>
          </w:p>
          <w:p w:rsidR="00954DB9" w:rsidRPr="00BF58B3" w:rsidRDefault="00954DB9" w:rsidP="00BF58B3">
            <w:pPr>
              <w:rPr>
                <w:rFonts w:eastAsia="Times New Roman" w:cstheme="minorHAnsi"/>
                <w:bCs/>
              </w:rPr>
            </w:pPr>
          </w:p>
        </w:tc>
      </w:tr>
    </w:tbl>
    <w:p w:rsidR="0087107E" w:rsidRDefault="0087107E" w:rsidP="00625C86">
      <w:pPr>
        <w:spacing w:after="0"/>
        <w:jc w:val="center"/>
        <w:rPr>
          <w:rFonts w:ascii="Times New Roman" w:hAnsi="Times New Roman" w:cs="Times New Roman"/>
          <w:b/>
          <w:sz w:val="24"/>
          <w:szCs w:val="24"/>
          <w:u w:val="single"/>
        </w:rPr>
      </w:pPr>
    </w:p>
    <w:p w:rsidR="00C27FC2" w:rsidRPr="00835478" w:rsidRDefault="0087107E" w:rsidP="00BF58B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C27FC2" w:rsidRPr="00835478">
        <w:rPr>
          <w:rFonts w:ascii="Times New Roman" w:hAnsi="Times New Roman" w:cs="Times New Roman"/>
          <w:b/>
          <w:sz w:val="24"/>
          <w:szCs w:val="24"/>
          <w:u w:val="single"/>
        </w:rPr>
        <w:lastRenderedPageBreak/>
        <w:t>Homework</w:t>
      </w:r>
      <w:r w:rsidR="00C9654E" w:rsidRPr="00835478">
        <w:rPr>
          <w:rFonts w:ascii="Times New Roman" w:hAnsi="Times New Roman" w:cs="Times New Roman"/>
          <w:b/>
          <w:sz w:val="24"/>
          <w:szCs w:val="24"/>
          <w:u w:val="single"/>
        </w:rPr>
        <w:t xml:space="preserve">: </w:t>
      </w:r>
      <w:r w:rsidR="009333B5" w:rsidRPr="00835478">
        <w:rPr>
          <w:rFonts w:ascii="Times New Roman" w:hAnsi="Times New Roman" w:cs="Times New Roman"/>
          <w:b/>
          <w:sz w:val="24"/>
          <w:szCs w:val="24"/>
          <w:u w:val="single"/>
        </w:rPr>
        <w:t xml:space="preserve">Wednesday, </w:t>
      </w:r>
      <w:r w:rsidR="00BB4213">
        <w:rPr>
          <w:rFonts w:ascii="Times New Roman" w:hAnsi="Times New Roman" w:cs="Times New Roman"/>
          <w:b/>
          <w:sz w:val="24"/>
          <w:szCs w:val="24"/>
          <w:u w:val="single"/>
        </w:rPr>
        <w:t xml:space="preserve">March </w:t>
      </w:r>
      <w:r w:rsidR="00A95351">
        <w:rPr>
          <w:rFonts w:ascii="Times New Roman" w:hAnsi="Times New Roman" w:cs="Times New Roman"/>
          <w:b/>
          <w:sz w:val="24"/>
          <w:szCs w:val="24"/>
          <w:u w:val="single"/>
        </w:rPr>
        <w:t>15,</w:t>
      </w:r>
      <w:r w:rsidR="00BB4213">
        <w:rPr>
          <w:rFonts w:ascii="Times New Roman" w:hAnsi="Times New Roman" w:cs="Times New Roman"/>
          <w:b/>
          <w:sz w:val="24"/>
          <w:szCs w:val="24"/>
          <w:u w:val="single"/>
        </w:rPr>
        <w:t xml:space="preserve"> 2017</w:t>
      </w:r>
    </w:p>
    <w:p w:rsidR="00C27FC2" w:rsidRDefault="00C27FC2" w:rsidP="00C27FC2">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w:t>
      </w:r>
      <w:r w:rsidR="00F02A32" w:rsidRPr="00835478">
        <w:rPr>
          <w:rFonts w:ascii="Times New Roman" w:hAnsi="Times New Roman" w:cs="Times New Roman"/>
          <w:b/>
          <w:i/>
          <w:sz w:val="24"/>
          <w:szCs w:val="24"/>
        </w:rPr>
        <w:t>NO WORK NO CREDIT!</w:t>
      </w:r>
      <w:r w:rsidRPr="00835478">
        <w:rPr>
          <w:rFonts w:ascii="Times New Roman" w:hAnsi="Times New Roman" w:cs="Times New Roman"/>
          <w:b/>
          <w:i/>
          <w:sz w:val="24"/>
          <w:szCs w:val="24"/>
        </w:rPr>
        <w:t xml:space="preserve">! </w:t>
      </w:r>
      <w:r w:rsidRPr="00835478">
        <w:rPr>
          <w:rFonts w:ascii="Times New Roman" w:hAnsi="Times New Roman" w:cs="Times New Roman"/>
          <w:b/>
          <w:i/>
          <w:sz w:val="24"/>
          <w:szCs w:val="24"/>
        </w:rPr>
        <w:sym w:font="Wingdings" w:char="F04A"/>
      </w:r>
      <w:r w:rsidRPr="00835478">
        <w:rPr>
          <w:rFonts w:ascii="Times New Roman" w:hAnsi="Times New Roman" w:cs="Times New Roman"/>
          <w:b/>
          <w:i/>
          <w:sz w:val="24"/>
          <w:szCs w:val="24"/>
        </w:rPr>
        <w:sym w:font="Wingdings" w:char="F04A"/>
      </w:r>
    </w:p>
    <w:tbl>
      <w:tblPr>
        <w:tblStyle w:val="TableGrid"/>
        <w:tblW w:w="11520" w:type="dxa"/>
        <w:tblInd w:w="-252" w:type="dxa"/>
        <w:tblLook w:val="04A0" w:firstRow="1" w:lastRow="0" w:firstColumn="1" w:lastColumn="0" w:noHBand="0" w:noVBand="1"/>
      </w:tblPr>
      <w:tblGrid>
        <w:gridCol w:w="5575"/>
        <w:gridCol w:w="5945"/>
      </w:tblGrid>
      <w:tr w:rsidR="00BB2EFD" w:rsidRPr="00BF58B3" w:rsidTr="003B1A35">
        <w:tc>
          <w:tcPr>
            <w:tcW w:w="5575" w:type="dxa"/>
          </w:tcPr>
          <w:p w:rsidR="003F543C" w:rsidRPr="00BF58B3" w:rsidRDefault="00BF58B3" w:rsidP="009B72F7">
            <w:pPr>
              <w:autoSpaceDE w:val="0"/>
              <w:autoSpaceDN w:val="0"/>
              <w:adjustRightInd w:val="0"/>
              <w:rPr>
                <w:rFonts w:cstheme="minorHAnsi"/>
              </w:rPr>
            </w:pPr>
            <w:r w:rsidRPr="00BF58B3">
              <w:rPr>
                <w:rFonts w:cstheme="minorHAnsi"/>
              </w:rPr>
              <w:t>EarBudz received a shipment of headphones. The store paid $15 per set of headphones. If they marked up their cost by 60%, how much more would you have to pay than what the store paid for one set of headphones?</w:t>
            </w:r>
          </w:p>
          <w:p w:rsidR="003F543C" w:rsidRPr="00BF58B3" w:rsidRDefault="003F543C" w:rsidP="009B72F7">
            <w:pPr>
              <w:autoSpaceDE w:val="0"/>
              <w:autoSpaceDN w:val="0"/>
              <w:adjustRightInd w:val="0"/>
              <w:rPr>
                <w:rFonts w:cstheme="minorHAnsi"/>
              </w:rPr>
            </w:pPr>
          </w:p>
          <w:p w:rsidR="003F543C" w:rsidRPr="00BF58B3" w:rsidRDefault="003F543C" w:rsidP="009B72F7">
            <w:pPr>
              <w:autoSpaceDE w:val="0"/>
              <w:autoSpaceDN w:val="0"/>
              <w:adjustRightInd w:val="0"/>
              <w:rPr>
                <w:rFonts w:cstheme="minorHAnsi"/>
              </w:rPr>
            </w:pPr>
          </w:p>
          <w:p w:rsidR="003F543C" w:rsidRPr="00BF58B3" w:rsidRDefault="003F543C" w:rsidP="009B72F7">
            <w:pPr>
              <w:autoSpaceDE w:val="0"/>
              <w:autoSpaceDN w:val="0"/>
              <w:adjustRightInd w:val="0"/>
              <w:rPr>
                <w:rFonts w:cstheme="minorHAnsi"/>
              </w:rPr>
            </w:pPr>
          </w:p>
          <w:p w:rsidR="003F543C" w:rsidRPr="00BF58B3" w:rsidRDefault="003F543C" w:rsidP="009B72F7">
            <w:pPr>
              <w:autoSpaceDE w:val="0"/>
              <w:autoSpaceDN w:val="0"/>
              <w:adjustRightInd w:val="0"/>
              <w:rPr>
                <w:rFonts w:cstheme="minorHAnsi"/>
              </w:rPr>
            </w:pPr>
          </w:p>
          <w:p w:rsidR="003F543C" w:rsidRPr="00BF58B3" w:rsidRDefault="003F543C" w:rsidP="009B72F7">
            <w:pPr>
              <w:autoSpaceDE w:val="0"/>
              <w:autoSpaceDN w:val="0"/>
              <w:adjustRightInd w:val="0"/>
              <w:rPr>
                <w:rFonts w:cstheme="minorHAnsi"/>
              </w:rPr>
            </w:pPr>
          </w:p>
          <w:p w:rsidR="003F543C" w:rsidRPr="00BF58B3" w:rsidRDefault="003F543C" w:rsidP="009B72F7">
            <w:pPr>
              <w:autoSpaceDE w:val="0"/>
              <w:autoSpaceDN w:val="0"/>
              <w:adjustRightInd w:val="0"/>
              <w:rPr>
                <w:rFonts w:cstheme="minorHAnsi"/>
              </w:rPr>
            </w:pPr>
          </w:p>
          <w:p w:rsidR="003F543C" w:rsidRPr="00BF58B3" w:rsidRDefault="003F543C" w:rsidP="009B72F7">
            <w:pPr>
              <w:autoSpaceDE w:val="0"/>
              <w:autoSpaceDN w:val="0"/>
              <w:adjustRightInd w:val="0"/>
              <w:rPr>
                <w:rFonts w:cstheme="minorHAnsi"/>
              </w:rPr>
            </w:pPr>
          </w:p>
        </w:tc>
        <w:tc>
          <w:tcPr>
            <w:tcW w:w="5945" w:type="dxa"/>
          </w:tcPr>
          <w:p w:rsidR="00FD74B9" w:rsidRPr="00BF58B3" w:rsidRDefault="000E1EDC" w:rsidP="000E1EDC">
            <w:pPr>
              <w:autoSpaceDE w:val="0"/>
              <w:autoSpaceDN w:val="0"/>
              <w:adjustRightInd w:val="0"/>
              <w:rPr>
                <w:rFonts w:cstheme="minorHAnsi"/>
              </w:rPr>
            </w:pPr>
            <w:r w:rsidRPr="00BF58B3">
              <w:rPr>
                <w:rFonts w:cstheme="minorHAnsi"/>
              </w:rPr>
              <w:t>In 1975, the minimum</w:t>
            </w:r>
            <w:r w:rsidR="002F50C2">
              <w:rPr>
                <w:rFonts w:cstheme="minorHAnsi"/>
              </w:rPr>
              <w:t xml:space="preserve"> wage was $2.10 per hour. Write</w:t>
            </w:r>
            <w:bookmarkStart w:id="0" w:name="_GoBack"/>
            <w:bookmarkEnd w:id="0"/>
            <w:r w:rsidR="00BF58B3" w:rsidRPr="00BF58B3">
              <w:rPr>
                <w:rFonts w:cstheme="minorHAnsi"/>
              </w:rPr>
              <w:t xml:space="preserve"> </w:t>
            </w:r>
            <w:r w:rsidRPr="00BF58B3">
              <w:rPr>
                <w:rFonts w:cstheme="minorHAnsi"/>
              </w:rPr>
              <w:t>and simplify an expression to show wages earned in a 35-hour week after a $12 tax deduction.</w:t>
            </w:r>
          </w:p>
          <w:p w:rsidR="00BB2EFD" w:rsidRPr="00BF58B3" w:rsidRDefault="00BB2EFD" w:rsidP="003B1A35">
            <w:pPr>
              <w:spacing w:line="360" w:lineRule="auto"/>
              <w:rPr>
                <w:rFonts w:cstheme="minorHAnsi"/>
              </w:rPr>
            </w:pPr>
          </w:p>
        </w:tc>
      </w:tr>
      <w:tr w:rsidR="00E24C22" w:rsidRPr="00BF58B3" w:rsidTr="003B1A35">
        <w:tc>
          <w:tcPr>
            <w:tcW w:w="5575" w:type="dxa"/>
          </w:tcPr>
          <w:p w:rsidR="003F543C" w:rsidRDefault="00BF58B3" w:rsidP="00E24C22">
            <w:pPr>
              <w:rPr>
                <w:rFonts w:cstheme="minorHAnsi"/>
              </w:rPr>
            </w:pPr>
            <w:r w:rsidRPr="00BF58B3">
              <w:rPr>
                <w:rFonts w:cstheme="minorHAnsi"/>
              </w:rPr>
              <w:t>Mr. Riley, the music teacher needs to re-cover the small stages that he uses for concerts. He only wants to cover the top of the stages with a non-skid material. If there are 2 triangular stages with bases of 9 feet and a height of 12 feet and 3 rectangular stages that are 25 feet long and 8 feet wide, how much non-skid material will Mr. Riley need? Answer should include units that are written out such as yards, square miles or cubic inches.</w:t>
            </w:r>
          </w:p>
          <w:p w:rsidR="00954DB9" w:rsidRDefault="00954DB9" w:rsidP="00E24C22">
            <w:pPr>
              <w:rPr>
                <w:rFonts w:cstheme="minorHAnsi"/>
              </w:rPr>
            </w:pPr>
          </w:p>
          <w:p w:rsidR="00954DB9" w:rsidRDefault="00954DB9" w:rsidP="00E24C22">
            <w:pPr>
              <w:rPr>
                <w:rFonts w:cstheme="minorHAnsi"/>
              </w:rPr>
            </w:pPr>
          </w:p>
          <w:p w:rsidR="00954DB9" w:rsidRDefault="00954DB9" w:rsidP="00E24C22">
            <w:pPr>
              <w:rPr>
                <w:rFonts w:cstheme="minorHAnsi"/>
              </w:rPr>
            </w:pPr>
          </w:p>
          <w:p w:rsidR="00954DB9" w:rsidRDefault="00954DB9" w:rsidP="00E24C22">
            <w:pPr>
              <w:rPr>
                <w:rFonts w:cstheme="minorHAnsi"/>
              </w:rPr>
            </w:pPr>
          </w:p>
          <w:p w:rsidR="00954DB9" w:rsidRDefault="00954DB9" w:rsidP="00E24C22">
            <w:pPr>
              <w:rPr>
                <w:rFonts w:cstheme="minorHAnsi"/>
              </w:rPr>
            </w:pPr>
          </w:p>
          <w:p w:rsidR="00954DB9" w:rsidRPr="00BF58B3" w:rsidRDefault="00954DB9" w:rsidP="00E24C22">
            <w:pPr>
              <w:rPr>
                <w:rFonts w:cstheme="minorHAnsi"/>
                <w:b/>
                <w:noProof/>
                <w:color w:val="363435"/>
              </w:rPr>
            </w:pPr>
          </w:p>
        </w:tc>
        <w:tc>
          <w:tcPr>
            <w:tcW w:w="5945" w:type="dxa"/>
          </w:tcPr>
          <w:p w:rsidR="00E24C22" w:rsidRPr="00BF58B3" w:rsidRDefault="00BF58B3" w:rsidP="00E24C22">
            <w:pPr>
              <w:pStyle w:val="ny-lesson-numbering"/>
              <w:numPr>
                <w:ilvl w:val="0"/>
                <w:numId w:val="0"/>
              </w:numPr>
              <w:rPr>
                <w:rFonts w:cstheme="minorHAnsi"/>
                <w:bCs/>
                <w:iCs/>
                <w:color w:val="auto"/>
              </w:rPr>
            </w:pPr>
            <w:r w:rsidRPr="00BF58B3">
              <w:rPr>
                <w:rFonts w:cstheme="minorHAnsi"/>
              </w:rPr>
              <w:t>Jovey had a dollhouse that was a scale replica of her own home. The length of her home is 45 feet. The length of her dollhouse is 15 cm. If the width of her dollhouse is 8 cm, what is the width of her real home?</w:t>
            </w:r>
          </w:p>
        </w:tc>
      </w:tr>
      <w:tr w:rsidR="00E24C22" w:rsidRPr="00BF58B3" w:rsidTr="003B1A35">
        <w:tc>
          <w:tcPr>
            <w:tcW w:w="5575" w:type="dxa"/>
          </w:tcPr>
          <w:p w:rsidR="00BF58B3" w:rsidRPr="002F50C2" w:rsidRDefault="00BF58B3" w:rsidP="00BF58B3">
            <w:pPr>
              <w:pStyle w:val="NormalWeb"/>
              <w:spacing w:before="0" w:after="0"/>
              <w:rPr>
                <w:rFonts w:asciiTheme="minorHAnsi" w:hAnsiTheme="minorHAnsi" w:cstheme="minorHAnsi"/>
                <w:sz w:val="22"/>
                <w:szCs w:val="22"/>
              </w:rPr>
            </w:pPr>
            <w:r w:rsidRPr="002F50C2">
              <w:rPr>
                <w:rFonts w:asciiTheme="minorHAnsi" w:hAnsiTheme="minorHAnsi" w:cstheme="minorHAnsi"/>
                <w:sz w:val="22"/>
                <w:szCs w:val="22"/>
                <w:shd w:val="clear" w:color="auto" w:fill="FDFDFD"/>
              </w:rPr>
              <w:t>Blake bought a pair of shoes at the store when they were having a </w:t>
            </w:r>
            <w:r w:rsidRPr="002F50C2">
              <w:rPr>
                <w:rStyle w:val="mord"/>
                <w:rFonts w:asciiTheme="minorHAnsi" w:hAnsiTheme="minorHAnsi" w:cstheme="minorHAnsi"/>
                <w:sz w:val="22"/>
                <w:szCs w:val="22"/>
                <w:bdr w:val="none" w:sz="0" w:space="0" w:color="auto" w:frame="1"/>
                <w:shd w:val="clear" w:color="auto" w:fill="FDFDFD"/>
              </w:rPr>
              <w:t>55%</w:t>
            </w:r>
            <w:r w:rsidRPr="002F50C2">
              <w:rPr>
                <w:rFonts w:asciiTheme="minorHAnsi" w:hAnsiTheme="minorHAnsi" w:cstheme="minorHAnsi"/>
                <w:sz w:val="22"/>
                <w:szCs w:val="22"/>
                <w:shd w:val="clear" w:color="auto" w:fill="FDFDFD"/>
              </w:rPr>
              <w:t> off sale. If the regular price of the shoes was </w:t>
            </w:r>
            <w:r w:rsidRPr="002F50C2">
              <w:rPr>
                <w:rStyle w:val="mord"/>
                <w:rFonts w:asciiTheme="minorHAnsi" w:hAnsiTheme="minorHAnsi" w:cstheme="minorHAnsi"/>
                <w:sz w:val="22"/>
                <w:szCs w:val="22"/>
                <w:bdr w:val="none" w:sz="0" w:space="0" w:color="auto" w:frame="1"/>
                <w:shd w:val="clear" w:color="auto" w:fill="FDFDFD"/>
              </w:rPr>
              <w:t>$43</w:t>
            </w:r>
            <w:r w:rsidRPr="002F50C2">
              <w:rPr>
                <w:rFonts w:asciiTheme="minorHAnsi" w:hAnsiTheme="minorHAnsi" w:cstheme="minorHAnsi"/>
                <w:sz w:val="22"/>
                <w:szCs w:val="22"/>
                <w:shd w:val="clear" w:color="auto" w:fill="FDFDFD"/>
              </w:rPr>
              <w:t>, how much did Blake pay with the discount?</w:t>
            </w:r>
          </w:p>
          <w:p w:rsidR="000E1EDC" w:rsidRDefault="000E1EDC" w:rsidP="000E1EDC">
            <w:pPr>
              <w:autoSpaceDE w:val="0"/>
              <w:autoSpaceDN w:val="0"/>
              <w:adjustRightInd w:val="0"/>
              <w:rPr>
                <w:rFonts w:cstheme="minorHAnsi"/>
              </w:rPr>
            </w:pPr>
          </w:p>
          <w:p w:rsidR="00954DB9" w:rsidRDefault="00954DB9" w:rsidP="000E1EDC">
            <w:pPr>
              <w:autoSpaceDE w:val="0"/>
              <w:autoSpaceDN w:val="0"/>
              <w:adjustRightInd w:val="0"/>
              <w:rPr>
                <w:rFonts w:cstheme="minorHAnsi"/>
              </w:rPr>
            </w:pPr>
          </w:p>
          <w:p w:rsidR="00954DB9" w:rsidRDefault="00954DB9" w:rsidP="000E1EDC">
            <w:pPr>
              <w:autoSpaceDE w:val="0"/>
              <w:autoSpaceDN w:val="0"/>
              <w:adjustRightInd w:val="0"/>
              <w:rPr>
                <w:rFonts w:cstheme="minorHAnsi"/>
              </w:rPr>
            </w:pPr>
          </w:p>
          <w:p w:rsidR="00954DB9" w:rsidRDefault="00954DB9" w:rsidP="000E1EDC">
            <w:pPr>
              <w:autoSpaceDE w:val="0"/>
              <w:autoSpaceDN w:val="0"/>
              <w:adjustRightInd w:val="0"/>
              <w:rPr>
                <w:rFonts w:cstheme="minorHAnsi"/>
              </w:rPr>
            </w:pPr>
          </w:p>
          <w:p w:rsidR="00954DB9" w:rsidRDefault="00954DB9" w:rsidP="000E1EDC">
            <w:pPr>
              <w:autoSpaceDE w:val="0"/>
              <w:autoSpaceDN w:val="0"/>
              <w:adjustRightInd w:val="0"/>
              <w:rPr>
                <w:rFonts w:cstheme="minorHAnsi"/>
              </w:rPr>
            </w:pPr>
          </w:p>
          <w:p w:rsidR="00954DB9" w:rsidRDefault="00954DB9" w:rsidP="000E1EDC">
            <w:pPr>
              <w:autoSpaceDE w:val="0"/>
              <w:autoSpaceDN w:val="0"/>
              <w:adjustRightInd w:val="0"/>
              <w:rPr>
                <w:rFonts w:cstheme="minorHAnsi"/>
              </w:rPr>
            </w:pPr>
          </w:p>
          <w:p w:rsidR="00954DB9" w:rsidRDefault="00954DB9" w:rsidP="000E1EDC">
            <w:pPr>
              <w:autoSpaceDE w:val="0"/>
              <w:autoSpaceDN w:val="0"/>
              <w:adjustRightInd w:val="0"/>
              <w:rPr>
                <w:rFonts w:cstheme="minorHAnsi"/>
              </w:rPr>
            </w:pPr>
          </w:p>
          <w:p w:rsidR="00954DB9" w:rsidRPr="00BF58B3" w:rsidRDefault="00954DB9" w:rsidP="000E1EDC">
            <w:pPr>
              <w:autoSpaceDE w:val="0"/>
              <w:autoSpaceDN w:val="0"/>
              <w:adjustRightInd w:val="0"/>
              <w:rPr>
                <w:rFonts w:cstheme="minorHAnsi"/>
              </w:rPr>
            </w:pPr>
          </w:p>
        </w:tc>
        <w:tc>
          <w:tcPr>
            <w:tcW w:w="5945" w:type="dxa"/>
          </w:tcPr>
          <w:p w:rsidR="00BF58B3" w:rsidRPr="00BF58B3" w:rsidRDefault="00BF58B3" w:rsidP="00BF58B3">
            <w:pPr>
              <w:pStyle w:val="NormalWeb"/>
              <w:spacing w:before="0" w:after="0"/>
              <w:rPr>
                <w:rFonts w:asciiTheme="minorHAnsi" w:hAnsiTheme="minorHAnsi" w:cstheme="minorHAnsi"/>
                <w:sz w:val="22"/>
                <w:szCs w:val="22"/>
              </w:rPr>
            </w:pPr>
            <w:r w:rsidRPr="00BF58B3">
              <w:rPr>
                <w:rFonts w:asciiTheme="minorHAnsi" w:hAnsiTheme="minorHAnsi" w:cstheme="minorHAnsi"/>
                <w:sz w:val="22"/>
                <w:szCs w:val="22"/>
                <w:shd w:val="clear" w:color="auto" w:fill="FDFDFD"/>
              </w:rPr>
              <w:t>If the sales tax in your city is </w:t>
            </w:r>
            <w:r w:rsidRPr="00BF58B3">
              <w:rPr>
                <w:rStyle w:val="mord"/>
                <w:rFonts w:asciiTheme="minorHAnsi" w:hAnsiTheme="minorHAnsi" w:cstheme="minorHAnsi"/>
                <w:sz w:val="22"/>
                <w:szCs w:val="22"/>
                <w:bdr w:val="none" w:sz="0" w:space="0" w:color="auto" w:frame="1"/>
                <w:shd w:val="clear" w:color="auto" w:fill="FDFDFD"/>
              </w:rPr>
              <w:t>5.1%</w:t>
            </w:r>
            <w:r w:rsidRPr="00BF58B3">
              <w:rPr>
                <w:rFonts w:asciiTheme="minorHAnsi" w:hAnsiTheme="minorHAnsi" w:cstheme="minorHAnsi"/>
                <w:sz w:val="22"/>
                <w:szCs w:val="22"/>
                <w:shd w:val="clear" w:color="auto" w:fill="FDFDFD"/>
              </w:rPr>
              <w:t>, and an item costs </w:t>
            </w:r>
            <w:r w:rsidRPr="00BF58B3">
              <w:rPr>
                <w:rStyle w:val="mord"/>
                <w:rFonts w:asciiTheme="minorHAnsi" w:hAnsiTheme="minorHAnsi" w:cstheme="minorHAnsi"/>
                <w:sz w:val="22"/>
                <w:szCs w:val="22"/>
                <w:bdr w:val="none" w:sz="0" w:space="0" w:color="auto" w:frame="1"/>
                <w:shd w:val="clear" w:color="auto" w:fill="FDFDFD"/>
              </w:rPr>
              <w:t>$120</w:t>
            </w:r>
            <w:r w:rsidRPr="00BF58B3">
              <w:rPr>
                <w:rFonts w:asciiTheme="minorHAnsi" w:hAnsiTheme="minorHAnsi" w:cstheme="minorHAnsi"/>
                <w:sz w:val="22"/>
                <w:szCs w:val="22"/>
                <w:shd w:val="clear" w:color="auto" w:fill="FDFDFD"/>
              </w:rPr>
              <w:t> before tax, how much tax would you pay on that item?</w:t>
            </w:r>
          </w:p>
          <w:p w:rsidR="00E24C22" w:rsidRPr="00BF58B3" w:rsidRDefault="00E24C22" w:rsidP="00E24C22">
            <w:pPr>
              <w:spacing w:line="360" w:lineRule="auto"/>
              <w:rPr>
                <w:rFonts w:cstheme="minorHAnsi"/>
              </w:rPr>
            </w:pPr>
          </w:p>
        </w:tc>
      </w:tr>
      <w:tr w:rsidR="00BF58B3" w:rsidRPr="00BF58B3" w:rsidTr="00BF58B3">
        <w:tc>
          <w:tcPr>
            <w:tcW w:w="5575" w:type="dxa"/>
          </w:tcPr>
          <w:p w:rsidR="00BF58B3" w:rsidRPr="00BF58B3" w:rsidRDefault="00BF58B3" w:rsidP="00BF58B3">
            <w:pPr>
              <w:rPr>
                <w:rFonts w:cstheme="minorHAnsi"/>
              </w:rPr>
            </w:pPr>
            <w:r w:rsidRPr="00BF58B3">
              <w:rPr>
                <w:rFonts w:cstheme="minorHAnsi"/>
              </w:rPr>
              <w:t>Josiah had a "treasure box" that he wanted to cover with leather so he could bury it in his backyard for his younger brother to find. How much leather would he need and how big would the hole need to be if the box were 18.5 inches square and 4.2 inches deep?</w:t>
            </w:r>
          </w:p>
          <w:p w:rsidR="00BF58B3" w:rsidRPr="00BF58B3" w:rsidRDefault="00BF58B3" w:rsidP="00BF58B3">
            <w:pPr>
              <w:pStyle w:val="ListParagraph"/>
              <w:numPr>
                <w:ilvl w:val="0"/>
                <w:numId w:val="7"/>
              </w:numPr>
              <w:rPr>
                <w:rFonts w:cstheme="minorHAnsi"/>
              </w:rPr>
            </w:pPr>
            <w:r w:rsidRPr="00BF58B3">
              <w:rPr>
                <w:rFonts w:cstheme="minorHAnsi"/>
              </w:rPr>
              <w:t>leather - 342.0 square inches, hole - 1437.5 cubic inches</w:t>
            </w:r>
          </w:p>
          <w:p w:rsidR="00BF58B3" w:rsidRPr="00BF58B3" w:rsidRDefault="00BF58B3" w:rsidP="00BF58B3">
            <w:pPr>
              <w:pStyle w:val="ListParagraph"/>
              <w:numPr>
                <w:ilvl w:val="0"/>
                <w:numId w:val="7"/>
              </w:numPr>
              <w:rPr>
                <w:rFonts w:cstheme="minorHAnsi"/>
              </w:rPr>
            </w:pPr>
            <w:r w:rsidRPr="00BF58B3">
              <w:rPr>
                <w:rFonts w:cstheme="minorHAnsi"/>
              </w:rPr>
              <w:t>leather - 77.7 square inches, hole - 995.3 cubic inches</w:t>
            </w:r>
          </w:p>
          <w:p w:rsidR="00BF58B3" w:rsidRPr="00BF58B3" w:rsidRDefault="00BF58B3" w:rsidP="00BF58B3">
            <w:pPr>
              <w:pStyle w:val="ListParagraph"/>
              <w:numPr>
                <w:ilvl w:val="0"/>
                <w:numId w:val="7"/>
              </w:numPr>
              <w:rPr>
                <w:rFonts w:cstheme="minorHAnsi"/>
              </w:rPr>
            </w:pPr>
            <w:r w:rsidRPr="00BF58B3">
              <w:rPr>
                <w:rFonts w:cstheme="minorHAnsi"/>
              </w:rPr>
              <w:t>leather - 995.3 square inches, hole - 1437.5 cubic inches</w:t>
            </w:r>
          </w:p>
          <w:p w:rsidR="00BF58B3" w:rsidRPr="00BF58B3" w:rsidRDefault="00BF58B3" w:rsidP="00BF58B3">
            <w:pPr>
              <w:pStyle w:val="ListParagraph"/>
              <w:numPr>
                <w:ilvl w:val="0"/>
                <w:numId w:val="7"/>
              </w:numPr>
              <w:rPr>
                <w:rFonts w:cstheme="minorHAnsi"/>
              </w:rPr>
            </w:pPr>
            <w:r w:rsidRPr="00BF58B3">
              <w:rPr>
                <w:rFonts w:cstheme="minorHAnsi"/>
              </w:rPr>
              <w:t>leather - 1437.5 square inches, hole - 995.3 cubic inches</w:t>
            </w:r>
          </w:p>
        </w:tc>
        <w:tc>
          <w:tcPr>
            <w:tcW w:w="5945" w:type="dxa"/>
          </w:tcPr>
          <w:p w:rsidR="00BF58B3" w:rsidRPr="00BF58B3" w:rsidRDefault="00BF58B3" w:rsidP="00BF58B3">
            <w:pPr>
              <w:rPr>
                <w:rFonts w:cstheme="minorHAnsi"/>
                <w:noProof/>
              </w:rPr>
            </w:pPr>
            <w:r w:rsidRPr="00BF58B3">
              <w:rPr>
                <w:rFonts w:cstheme="minorHAnsi"/>
                <w:noProof/>
              </w:rPr>
              <w:drawing>
                <wp:anchor distT="0" distB="0" distL="114300" distR="114300" simplePos="0" relativeHeight="251658240" behindDoc="0" locked="0" layoutInCell="1" allowOverlap="1" wp14:anchorId="249978F4" wp14:editId="2EC1EE66">
                  <wp:simplePos x="0" y="0"/>
                  <wp:positionH relativeFrom="column">
                    <wp:posOffset>495880</wp:posOffset>
                  </wp:positionH>
                  <wp:positionV relativeFrom="paragraph">
                    <wp:posOffset>565565</wp:posOffset>
                  </wp:positionV>
                  <wp:extent cx="1000125" cy="14192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EC8177.tmp"/>
                          <pic:cNvPicPr/>
                        </pic:nvPicPr>
                        <pic:blipFill>
                          <a:blip r:embed="rId9">
                            <a:extLst>
                              <a:ext uri="{28A0092B-C50C-407E-A947-70E740481C1C}">
                                <a14:useLocalDpi xmlns:a14="http://schemas.microsoft.com/office/drawing/2010/main" val="0"/>
                              </a:ext>
                            </a:extLst>
                          </a:blip>
                          <a:stretch>
                            <a:fillRect/>
                          </a:stretch>
                        </pic:blipFill>
                        <pic:spPr>
                          <a:xfrm>
                            <a:off x="0" y="0"/>
                            <a:ext cx="1000125" cy="1419225"/>
                          </a:xfrm>
                          <a:prstGeom prst="rect">
                            <a:avLst/>
                          </a:prstGeom>
                        </pic:spPr>
                      </pic:pic>
                    </a:graphicData>
                  </a:graphic>
                </wp:anchor>
              </w:drawing>
            </w:r>
            <w:r w:rsidRPr="00BF58B3">
              <w:rPr>
                <w:rFonts w:cstheme="minorHAnsi"/>
              </w:rPr>
              <w:t>Two angles are complementary. One angle is 3 times the measure (in degrees) as the other angle. Which equation could be used to find the value of the smaller angle? Choose all the apply.</w:t>
            </w:r>
          </w:p>
        </w:tc>
      </w:tr>
    </w:tbl>
    <w:p w:rsidR="0087107E" w:rsidRPr="00BF58B3" w:rsidRDefault="0087107E" w:rsidP="00BB2EFD">
      <w:pPr>
        <w:spacing w:after="0"/>
        <w:jc w:val="center"/>
        <w:rPr>
          <w:rFonts w:cstheme="minorHAnsi"/>
          <w:b/>
          <w:u w:val="single"/>
        </w:rPr>
      </w:pPr>
    </w:p>
    <w:p w:rsidR="003F543C" w:rsidRDefault="0087107E" w:rsidP="00BF58B3">
      <w:pPr>
        <w:spacing w:after="0"/>
        <w:jc w:val="center"/>
        <w:rPr>
          <w:rFonts w:ascii="Times New Roman" w:hAnsi="Times New Roman" w:cs="Times New Roman"/>
          <w:b/>
          <w:sz w:val="24"/>
          <w:szCs w:val="24"/>
          <w:u w:val="single"/>
        </w:rPr>
      </w:pPr>
      <w:r w:rsidRPr="00BF58B3">
        <w:rPr>
          <w:rFonts w:cstheme="minorHAnsi"/>
          <w:b/>
          <w:u w:val="single"/>
        </w:rPr>
        <w:br w:type="page"/>
      </w:r>
      <w:r w:rsidR="00BB2EFD" w:rsidRPr="00835478">
        <w:rPr>
          <w:rFonts w:ascii="Times New Roman" w:hAnsi="Times New Roman" w:cs="Times New Roman"/>
          <w:b/>
          <w:sz w:val="24"/>
          <w:szCs w:val="24"/>
          <w:u w:val="single"/>
        </w:rPr>
        <w:lastRenderedPageBreak/>
        <w:t xml:space="preserve">Homework: </w:t>
      </w:r>
      <w:r w:rsidR="00BB2EFD">
        <w:rPr>
          <w:rFonts w:ascii="Times New Roman" w:hAnsi="Times New Roman" w:cs="Times New Roman"/>
          <w:b/>
          <w:sz w:val="24"/>
          <w:szCs w:val="24"/>
          <w:u w:val="single"/>
        </w:rPr>
        <w:t>Thurs</w:t>
      </w:r>
      <w:r w:rsidR="00BB2EFD" w:rsidRPr="00835478">
        <w:rPr>
          <w:rFonts w:ascii="Times New Roman" w:hAnsi="Times New Roman" w:cs="Times New Roman"/>
          <w:b/>
          <w:sz w:val="24"/>
          <w:szCs w:val="24"/>
          <w:u w:val="single"/>
        </w:rPr>
        <w:t xml:space="preserve">day, </w:t>
      </w:r>
      <w:r w:rsidR="00BB4213">
        <w:rPr>
          <w:rFonts w:ascii="Times New Roman" w:hAnsi="Times New Roman" w:cs="Times New Roman"/>
          <w:b/>
          <w:sz w:val="24"/>
          <w:szCs w:val="24"/>
          <w:u w:val="single"/>
        </w:rPr>
        <w:t xml:space="preserve">March </w:t>
      </w:r>
      <w:r w:rsidR="00A95351">
        <w:rPr>
          <w:rFonts w:ascii="Times New Roman" w:hAnsi="Times New Roman" w:cs="Times New Roman"/>
          <w:b/>
          <w:sz w:val="24"/>
          <w:szCs w:val="24"/>
          <w:u w:val="single"/>
        </w:rPr>
        <w:t>16</w:t>
      </w:r>
      <w:r w:rsidR="00BB4213">
        <w:rPr>
          <w:rFonts w:ascii="Times New Roman" w:hAnsi="Times New Roman" w:cs="Times New Roman"/>
          <w:b/>
          <w:sz w:val="24"/>
          <w:szCs w:val="24"/>
          <w:u w:val="single"/>
        </w:rPr>
        <w:t>, 2017</w:t>
      </w:r>
    </w:p>
    <w:p w:rsidR="00BB2EFD" w:rsidRPr="00835478" w:rsidRDefault="00BB2EFD" w:rsidP="00BF58B3">
      <w:pPr>
        <w:spacing w:after="0"/>
        <w:jc w:val="center"/>
        <w:rPr>
          <w:rFonts w:ascii="Times New Roman" w:hAnsi="Times New Roman" w:cs="Times New Roman"/>
          <w:b/>
          <w:i/>
          <w:sz w:val="24"/>
          <w:szCs w:val="24"/>
        </w:rPr>
      </w:pPr>
      <w:r w:rsidRPr="00835478">
        <w:rPr>
          <w:rFonts w:ascii="Times New Roman" w:hAnsi="Times New Roman" w:cs="Times New Roman"/>
          <w:b/>
          <w:i/>
          <w:sz w:val="24"/>
          <w:szCs w:val="24"/>
        </w:rPr>
        <w:t xml:space="preserve">TRY YOUR BEST!  NO WORK NO CREDIT!! </w:t>
      </w:r>
      <w:r w:rsidRPr="00835478">
        <w:rPr>
          <w:rFonts w:ascii="Times New Roman" w:hAnsi="Times New Roman" w:cs="Times New Roman"/>
          <w:b/>
          <w:i/>
          <w:sz w:val="24"/>
          <w:szCs w:val="24"/>
        </w:rPr>
        <w:sym w:font="Wingdings" w:char="F04A"/>
      </w:r>
      <w:r w:rsidRPr="00835478">
        <w:rPr>
          <w:rFonts w:ascii="Times New Roman" w:hAnsi="Times New Roman" w:cs="Times New Roman"/>
          <w:b/>
          <w:i/>
          <w:sz w:val="24"/>
          <w:szCs w:val="24"/>
        </w:rPr>
        <w:sym w:font="Wingdings" w:char="F04A"/>
      </w:r>
    </w:p>
    <w:tbl>
      <w:tblPr>
        <w:tblStyle w:val="TableGrid"/>
        <w:tblW w:w="11268" w:type="dxa"/>
        <w:tblLook w:val="04A0" w:firstRow="1" w:lastRow="0" w:firstColumn="1" w:lastColumn="0" w:noHBand="0" w:noVBand="1"/>
      </w:tblPr>
      <w:tblGrid>
        <w:gridCol w:w="5826"/>
        <w:gridCol w:w="5442"/>
      </w:tblGrid>
      <w:tr w:rsidR="00F02A32" w:rsidRPr="00835478" w:rsidTr="00EA7195">
        <w:tc>
          <w:tcPr>
            <w:tcW w:w="5826" w:type="dxa"/>
          </w:tcPr>
          <w:p w:rsidR="00DC5708" w:rsidRPr="00BF58B3" w:rsidRDefault="00BF58B3" w:rsidP="00DC5708">
            <w:pPr>
              <w:autoSpaceDE w:val="0"/>
              <w:autoSpaceDN w:val="0"/>
              <w:adjustRightInd w:val="0"/>
              <w:rPr>
                <w:rFonts w:cstheme="minorHAnsi"/>
                <w:b/>
              </w:rPr>
            </w:pPr>
            <w:r w:rsidRPr="00BF58B3">
              <w:rPr>
                <w:rFonts w:cstheme="minorHAnsi"/>
              </w:rPr>
              <w:t>Mary Margaret went to a restaurant and ate $14 worth of food (including all taxes). If she wanted to tip her waiter 30%, how much would Mary Margaret's total cost be for eating out?</w:t>
            </w:r>
          </w:p>
          <w:p w:rsidR="00DC5708" w:rsidRPr="00BF58B3" w:rsidRDefault="00DC5708" w:rsidP="00DC5708">
            <w:pPr>
              <w:autoSpaceDE w:val="0"/>
              <w:autoSpaceDN w:val="0"/>
              <w:adjustRightInd w:val="0"/>
              <w:rPr>
                <w:rFonts w:cstheme="minorHAnsi"/>
                <w:b/>
              </w:rPr>
            </w:pPr>
          </w:p>
          <w:p w:rsidR="00DC5708" w:rsidRPr="00BF58B3" w:rsidRDefault="00DC5708" w:rsidP="00DC5708">
            <w:pPr>
              <w:autoSpaceDE w:val="0"/>
              <w:autoSpaceDN w:val="0"/>
              <w:adjustRightInd w:val="0"/>
              <w:rPr>
                <w:rFonts w:cstheme="minorHAnsi"/>
                <w:b/>
              </w:rPr>
            </w:pPr>
          </w:p>
          <w:p w:rsidR="00DC5708" w:rsidRPr="00BF58B3" w:rsidRDefault="00DC5708" w:rsidP="00DC5708">
            <w:pPr>
              <w:autoSpaceDE w:val="0"/>
              <w:autoSpaceDN w:val="0"/>
              <w:adjustRightInd w:val="0"/>
              <w:rPr>
                <w:rFonts w:cstheme="minorHAnsi"/>
                <w:b/>
              </w:rPr>
            </w:pPr>
          </w:p>
          <w:p w:rsidR="00DC5708" w:rsidRPr="00BF58B3" w:rsidRDefault="00DC5708" w:rsidP="00DC5708">
            <w:pPr>
              <w:autoSpaceDE w:val="0"/>
              <w:autoSpaceDN w:val="0"/>
              <w:adjustRightInd w:val="0"/>
              <w:rPr>
                <w:rFonts w:cstheme="minorHAnsi"/>
                <w:b/>
              </w:rPr>
            </w:pPr>
          </w:p>
        </w:tc>
        <w:tc>
          <w:tcPr>
            <w:tcW w:w="5442" w:type="dxa"/>
          </w:tcPr>
          <w:p w:rsidR="00C27FC2" w:rsidRPr="00BF58B3" w:rsidRDefault="00BF58B3" w:rsidP="00F02A32">
            <w:pPr>
              <w:rPr>
                <w:rFonts w:eastAsia="Cambria" w:cstheme="minorHAnsi"/>
                <w:bCs/>
              </w:rPr>
            </w:pPr>
            <w:r w:rsidRPr="00BF58B3">
              <w:rPr>
                <w:rFonts w:cstheme="minorHAnsi"/>
              </w:rPr>
              <w:t xml:space="preserve">Sean went to the mall and bought a book for $9, a shirt for $16 and a pair of jeans for $29. He told his sister that there was a sales tax of 7%. How much tax was there on </w:t>
            </w:r>
            <w:r w:rsidRPr="00BF58B3">
              <w:rPr>
                <w:rStyle w:val="Strong"/>
                <w:rFonts w:cstheme="minorHAnsi"/>
              </w:rPr>
              <w:t>each</w:t>
            </w:r>
            <w:r w:rsidRPr="00BF58B3">
              <w:rPr>
                <w:rFonts w:cstheme="minorHAnsi"/>
              </w:rPr>
              <w:t xml:space="preserve"> of the pieces of </w:t>
            </w:r>
            <w:r w:rsidRPr="00BF58B3">
              <w:rPr>
                <w:rStyle w:val="Strong"/>
                <w:rFonts w:cstheme="minorHAnsi"/>
              </w:rPr>
              <w:t>clothing</w:t>
            </w:r>
            <w:r w:rsidRPr="00BF58B3">
              <w:rPr>
                <w:rFonts w:cstheme="minorHAnsi"/>
              </w:rPr>
              <w:t>? Choose all that apply.</w:t>
            </w:r>
            <w:r w:rsidRPr="00BF58B3">
              <w:rPr>
                <w:rFonts w:eastAsia="Cambria" w:cstheme="minorHAnsi"/>
                <w:bCs/>
                <w:noProof/>
              </w:rPr>
              <w:drawing>
                <wp:inline distT="0" distB="0" distL="0" distR="0">
                  <wp:extent cx="619211" cy="140037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CB0BF.tmp"/>
                          <pic:cNvPicPr/>
                        </pic:nvPicPr>
                        <pic:blipFill>
                          <a:blip r:embed="rId10">
                            <a:extLst>
                              <a:ext uri="{28A0092B-C50C-407E-A947-70E740481C1C}">
                                <a14:useLocalDpi xmlns:a14="http://schemas.microsoft.com/office/drawing/2010/main" val="0"/>
                              </a:ext>
                            </a:extLst>
                          </a:blip>
                          <a:stretch>
                            <a:fillRect/>
                          </a:stretch>
                        </pic:blipFill>
                        <pic:spPr>
                          <a:xfrm>
                            <a:off x="0" y="0"/>
                            <a:ext cx="619211" cy="1400370"/>
                          </a:xfrm>
                          <a:prstGeom prst="rect">
                            <a:avLst/>
                          </a:prstGeom>
                        </pic:spPr>
                      </pic:pic>
                    </a:graphicData>
                  </a:graphic>
                </wp:inline>
              </w:drawing>
            </w:r>
          </w:p>
        </w:tc>
      </w:tr>
      <w:tr w:rsidR="00F02A32" w:rsidRPr="00835478" w:rsidTr="00EA7195">
        <w:tc>
          <w:tcPr>
            <w:tcW w:w="5826" w:type="dxa"/>
          </w:tcPr>
          <w:p w:rsidR="00137413" w:rsidRPr="00BF58B3" w:rsidRDefault="00BF58B3" w:rsidP="00B1697B">
            <w:pPr>
              <w:autoSpaceDE w:val="0"/>
              <w:autoSpaceDN w:val="0"/>
              <w:adjustRightInd w:val="0"/>
              <w:rPr>
                <w:rFonts w:cstheme="minorHAnsi"/>
              </w:rPr>
            </w:pPr>
            <w:r w:rsidRPr="00BF58B3">
              <w:rPr>
                <w:rFonts w:cstheme="minorHAnsi"/>
              </w:rPr>
              <w:t>For PE class, there were dodge balls that measured 150 in</w:t>
            </w:r>
            <w:r w:rsidRPr="00BF58B3">
              <w:rPr>
                <w:rFonts w:cstheme="minorHAnsi"/>
                <w:vertAlign w:val="superscript"/>
              </w:rPr>
              <w:t>3</w:t>
            </w:r>
            <w:r w:rsidRPr="00BF58B3">
              <w:rPr>
                <w:rFonts w:cstheme="minorHAnsi"/>
              </w:rPr>
              <w:t xml:space="preserve"> each. They were to be held in a bin that was 3 feet long, 2 feet wide and was 1.5 feet deep. If no balls were above the top of the bin, approximately how many of the dodge balls would fit into the bin?</w:t>
            </w:r>
          </w:p>
          <w:p w:rsidR="00BF58B3" w:rsidRPr="00BF58B3" w:rsidRDefault="00BF58B3" w:rsidP="00BF58B3">
            <w:pPr>
              <w:pStyle w:val="ListParagraph"/>
              <w:numPr>
                <w:ilvl w:val="0"/>
                <w:numId w:val="6"/>
              </w:numPr>
              <w:rPr>
                <w:rFonts w:eastAsia="Times New Roman" w:cstheme="minorHAnsi"/>
              </w:rPr>
            </w:pPr>
            <w:r w:rsidRPr="00BF58B3">
              <w:rPr>
                <w:rFonts w:eastAsia="Times New Roman" w:cstheme="minorHAnsi"/>
              </w:rPr>
              <w:t xml:space="preserve">17 </w:t>
            </w:r>
          </w:p>
          <w:p w:rsidR="00BF58B3" w:rsidRPr="00BF58B3" w:rsidRDefault="00BF58B3" w:rsidP="00BF58B3">
            <w:pPr>
              <w:pStyle w:val="ListParagraph"/>
              <w:numPr>
                <w:ilvl w:val="0"/>
                <w:numId w:val="6"/>
              </w:numPr>
              <w:rPr>
                <w:rFonts w:eastAsia="Times New Roman" w:cstheme="minorHAnsi"/>
              </w:rPr>
            </w:pPr>
            <w:r w:rsidRPr="00BF58B3">
              <w:rPr>
                <w:rFonts w:eastAsia="Times New Roman" w:cstheme="minorHAnsi"/>
              </w:rPr>
              <w:t>104</w:t>
            </w:r>
          </w:p>
          <w:p w:rsidR="00BF58B3" w:rsidRPr="00BF58B3" w:rsidRDefault="00BF58B3" w:rsidP="00BF58B3">
            <w:pPr>
              <w:pStyle w:val="ListParagraph"/>
              <w:numPr>
                <w:ilvl w:val="0"/>
                <w:numId w:val="6"/>
              </w:numPr>
              <w:rPr>
                <w:rFonts w:eastAsia="Times New Roman" w:cstheme="minorHAnsi"/>
              </w:rPr>
            </w:pPr>
            <w:r w:rsidRPr="00BF58B3">
              <w:rPr>
                <w:rFonts w:eastAsia="Times New Roman" w:cstheme="minorHAnsi"/>
              </w:rPr>
              <w:t>1350</w:t>
            </w:r>
          </w:p>
          <w:p w:rsidR="00BF58B3" w:rsidRPr="00BF58B3" w:rsidRDefault="00BF58B3" w:rsidP="00BF58B3">
            <w:pPr>
              <w:pStyle w:val="ListParagraph"/>
              <w:numPr>
                <w:ilvl w:val="0"/>
                <w:numId w:val="6"/>
              </w:numPr>
              <w:rPr>
                <w:rFonts w:eastAsia="Times New Roman" w:cstheme="minorHAnsi"/>
              </w:rPr>
            </w:pPr>
            <w:r w:rsidRPr="00BF58B3">
              <w:rPr>
                <w:rFonts w:eastAsia="Times New Roman" w:cstheme="minorHAnsi"/>
              </w:rPr>
              <w:t>15,552</w:t>
            </w:r>
          </w:p>
        </w:tc>
        <w:tc>
          <w:tcPr>
            <w:tcW w:w="5442" w:type="dxa"/>
          </w:tcPr>
          <w:p w:rsidR="00E26D5E" w:rsidRPr="00BF58B3" w:rsidRDefault="00BF58B3" w:rsidP="006B4789">
            <w:pPr>
              <w:rPr>
                <w:rFonts w:cstheme="minorHAnsi"/>
              </w:rPr>
            </w:pPr>
            <w:r w:rsidRPr="00BF58B3">
              <w:rPr>
                <w:rFonts w:cstheme="minorHAnsi"/>
              </w:rPr>
              <w:t>Val knew that the right rectangular pyramid had a volume of 96 yards³. If the height of the pyramid is 8 yards, what are the possible lengths of the base? Choose all the possible lengths.</w:t>
            </w:r>
          </w:p>
          <w:p w:rsidR="00BF58B3" w:rsidRPr="00BF58B3" w:rsidRDefault="00BF58B3" w:rsidP="006B4789">
            <w:pPr>
              <w:rPr>
                <w:rFonts w:cstheme="minorHAnsi"/>
              </w:rPr>
            </w:pPr>
            <w:r w:rsidRPr="00BF58B3">
              <w:rPr>
                <w:rFonts w:cstheme="minorHAnsi"/>
                <w:noProof/>
              </w:rPr>
              <w:drawing>
                <wp:inline distT="0" distB="0" distL="0" distR="0">
                  <wp:extent cx="800212" cy="1648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ECCBF5.tmp"/>
                          <pic:cNvPicPr/>
                        </pic:nvPicPr>
                        <pic:blipFill>
                          <a:blip r:embed="rId11">
                            <a:extLst>
                              <a:ext uri="{28A0092B-C50C-407E-A947-70E740481C1C}">
                                <a14:useLocalDpi xmlns:a14="http://schemas.microsoft.com/office/drawing/2010/main" val="0"/>
                              </a:ext>
                            </a:extLst>
                          </a:blip>
                          <a:stretch>
                            <a:fillRect/>
                          </a:stretch>
                        </pic:blipFill>
                        <pic:spPr>
                          <a:xfrm>
                            <a:off x="0" y="0"/>
                            <a:ext cx="800212" cy="1648055"/>
                          </a:xfrm>
                          <a:prstGeom prst="rect">
                            <a:avLst/>
                          </a:prstGeom>
                        </pic:spPr>
                      </pic:pic>
                    </a:graphicData>
                  </a:graphic>
                </wp:inline>
              </w:drawing>
            </w:r>
          </w:p>
        </w:tc>
      </w:tr>
      <w:tr w:rsidR="00F02A32" w:rsidRPr="00835478" w:rsidTr="00EA7195">
        <w:tc>
          <w:tcPr>
            <w:tcW w:w="5826" w:type="dxa"/>
          </w:tcPr>
          <w:p w:rsidR="00B1697B" w:rsidRPr="00BF58B3" w:rsidRDefault="00BF58B3" w:rsidP="00B1697B">
            <w:pPr>
              <w:autoSpaceDE w:val="0"/>
              <w:autoSpaceDN w:val="0"/>
              <w:adjustRightInd w:val="0"/>
              <w:rPr>
                <w:rFonts w:cstheme="minorHAnsi"/>
              </w:rPr>
            </w:pPr>
            <w:r w:rsidRPr="00BF58B3">
              <w:rPr>
                <w:rFonts w:cstheme="minorHAnsi"/>
              </w:rPr>
              <w:t>If the hands on a clock are exactly on the 1 and the 7, what are some other things that have the same measure? Choose all that apply.</w:t>
            </w:r>
          </w:p>
          <w:p w:rsidR="00BF58B3" w:rsidRPr="00BF58B3" w:rsidRDefault="00BF58B3" w:rsidP="00B1697B">
            <w:pPr>
              <w:autoSpaceDE w:val="0"/>
              <w:autoSpaceDN w:val="0"/>
              <w:adjustRightInd w:val="0"/>
              <w:rPr>
                <w:rFonts w:cstheme="minorHAnsi"/>
              </w:rPr>
            </w:pPr>
            <w:r w:rsidRPr="00BF58B3">
              <w:rPr>
                <w:rFonts w:cstheme="minorHAnsi"/>
                <w:noProof/>
              </w:rPr>
              <w:drawing>
                <wp:inline distT="0" distB="0" distL="0" distR="0">
                  <wp:extent cx="1819529" cy="1457528"/>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EC73A.tmp"/>
                          <pic:cNvPicPr/>
                        </pic:nvPicPr>
                        <pic:blipFill>
                          <a:blip r:embed="rId12">
                            <a:extLst>
                              <a:ext uri="{28A0092B-C50C-407E-A947-70E740481C1C}">
                                <a14:useLocalDpi xmlns:a14="http://schemas.microsoft.com/office/drawing/2010/main" val="0"/>
                              </a:ext>
                            </a:extLst>
                          </a:blip>
                          <a:stretch>
                            <a:fillRect/>
                          </a:stretch>
                        </pic:blipFill>
                        <pic:spPr>
                          <a:xfrm>
                            <a:off x="0" y="0"/>
                            <a:ext cx="1819529" cy="1457528"/>
                          </a:xfrm>
                          <a:prstGeom prst="rect">
                            <a:avLst/>
                          </a:prstGeom>
                        </pic:spPr>
                      </pic:pic>
                    </a:graphicData>
                  </a:graphic>
                </wp:inline>
              </w:drawing>
            </w:r>
          </w:p>
        </w:tc>
        <w:tc>
          <w:tcPr>
            <w:tcW w:w="5442" w:type="dxa"/>
          </w:tcPr>
          <w:p w:rsidR="001723EA" w:rsidRPr="00BF58B3" w:rsidRDefault="00BF58B3" w:rsidP="001723EA">
            <w:pPr>
              <w:rPr>
                <w:rFonts w:cstheme="minorHAnsi"/>
              </w:rPr>
            </w:pPr>
            <w:r w:rsidRPr="00BF58B3">
              <w:rPr>
                <w:rFonts w:cstheme="minorHAnsi"/>
              </w:rPr>
              <w:t xml:space="preserve">Two angles are supplementary. The first angles measures 69° and the second angle is </w:t>
            </w:r>
            <w:r w:rsidRPr="00BF58B3">
              <w:rPr>
                <w:rStyle w:val="Emphasis"/>
                <w:rFonts w:cstheme="minorHAnsi"/>
              </w:rPr>
              <w:t>3x</w:t>
            </w:r>
            <w:r w:rsidRPr="00BF58B3">
              <w:rPr>
                <w:rFonts w:cstheme="minorHAnsi"/>
              </w:rPr>
              <w:t xml:space="preserve">. What is the value of </w:t>
            </w:r>
            <w:r w:rsidRPr="00BF58B3">
              <w:rPr>
                <w:rStyle w:val="Emphasis"/>
                <w:rFonts w:cstheme="minorHAnsi"/>
              </w:rPr>
              <w:t>x</w:t>
            </w:r>
            <w:r w:rsidRPr="00BF58B3">
              <w:rPr>
                <w:rFonts w:cstheme="minorHAnsi"/>
              </w:rPr>
              <w:t xml:space="preserve"> in degrees?</w:t>
            </w:r>
          </w:p>
        </w:tc>
      </w:tr>
      <w:tr w:rsidR="003F543C" w:rsidRPr="00835478" w:rsidTr="00EA7195">
        <w:tc>
          <w:tcPr>
            <w:tcW w:w="5826" w:type="dxa"/>
          </w:tcPr>
          <w:p w:rsidR="003F543C" w:rsidRDefault="00BF58B3" w:rsidP="003F543C">
            <w:pPr>
              <w:rPr>
                <w:rFonts w:cstheme="minorHAnsi"/>
              </w:rPr>
            </w:pPr>
            <w:r w:rsidRPr="00BF58B3">
              <w:rPr>
                <w:rFonts w:cstheme="minorHAnsi"/>
              </w:rPr>
              <w:t>Aaron makes 17% commission at the store he works at on each item he sells. He just sold an item for $85. How much did he make in commission off that item?</w:t>
            </w: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Default="00954DB9" w:rsidP="003F543C">
            <w:pPr>
              <w:rPr>
                <w:rFonts w:cstheme="minorHAnsi"/>
              </w:rPr>
            </w:pPr>
          </w:p>
          <w:p w:rsidR="00954DB9" w:rsidRPr="00BF58B3" w:rsidRDefault="00954DB9" w:rsidP="003F543C">
            <w:pPr>
              <w:rPr>
                <w:rFonts w:cstheme="minorHAnsi"/>
                <w:noProof/>
              </w:rPr>
            </w:pPr>
          </w:p>
        </w:tc>
        <w:tc>
          <w:tcPr>
            <w:tcW w:w="5442" w:type="dxa"/>
          </w:tcPr>
          <w:p w:rsidR="003F543C" w:rsidRPr="00BF58B3" w:rsidRDefault="00BF58B3" w:rsidP="003F543C">
            <w:pPr>
              <w:rPr>
                <w:rFonts w:cstheme="minorHAnsi"/>
                <w:noProof/>
              </w:rPr>
            </w:pPr>
            <w:r w:rsidRPr="00BF58B3">
              <w:rPr>
                <w:rFonts w:cstheme="minorHAnsi"/>
              </w:rPr>
              <w:t>Marie's bill at the restaurant is $7.49. She wants to leave a 15% tip at the table. How much should she leave?</w:t>
            </w:r>
          </w:p>
        </w:tc>
      </w:tr>
    </w:tbl>
    <w:p w:rsidR="00AC6CBB" w:rsidRPr="00835478" w:rsidRDefault="00AC6CBB" w:rsidP="009871F2">
      <w:pPr>
        <w:spacing w:after="0"/>
        <w:rPr>
          <w:rFonts w:ascii="Times New Roman" w:hAnsi="Times New Roman" w:cs="Times New Roman"/>
          <w:sz w:val="24"/>
          <w:szCs w:val="24"/>
        </w:rPr>
      </w:pPr>
    </w:p>
    <w:sectPr w:rsidR="00AC6CBB" w:rsidRPr="00835478" w:rsidSect="00E30B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13" w:rsidRDefault="00C03613" w:rsidP="00C03613">
      <w:pPr>
        <w:spacing w:after="0" w:line="240" w:lineRule="auto"/>
      </w:pPr>
      <w:r>
        <w:separator/>
      </w:r>
    </w:p>
  </w:endnote>
  <w:endnote w:type="continuationSeparator" w:id="0">
    <w:p w:rsidR="00C03613" w:rsidRDefault="00C03613" w:rsidP="00C0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13" w:rsidRDefault="00C03613" w:rsidP="00C03613">
      <w:pPr>
        <w:spacing w:after="0" w:line="240" w:lineRule="auto"/>
      </w:pPr>
      <w:r>
        <w:separator/>
      </w:r>
    </w:p>
  </w:footnote>
  <w:footnote w:type="continuationSeparator" w:id="0">
    <w:p w:rsidR="00C03613" w:rsidRDefault="00C03613" w:rsidP="00C0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5214"/>
    <w:multiLevelType w:val="hybridMultilevel"/>
    <w:tmpl w:val="17624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646B"/>
    <w:multiLevelType w:val="hybridMultilevel"/>
    <w:tmpl w:val="70920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7656295"/>
    <w:multiLevelType w:val="hybridMultilevel"/>
    <w:tmpl w:val="9588F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0FCB"/>
    <w:multiLevelType w:val="multilevel"/>
    <w:tmpl w:val="0D689E9E"/>
    <w:numStyleLink w:val="ny-numbering"/>
  </w:abstractNum>
  <w:abstractNum w:abstractNumId="5" w15:restartNumberingAfterBreak="0">
    <w:nsid w:val="4944749F"/>
    <w:multiLevelType w:val="hybridMultilevel"/>
    <w:tmpl w:val="8E3A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E19DC"/>
    <w:multiLevelType w:val="hybridMultilevel"/>
    <w:tmpl w:val="8320D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lvl>
    <w:lvl w:ilvl="2">
      <w:start w:val="1"/>
      <w:numFmt w:val="lowerRoman"/>
      <w:lvlText w:val="%3."/>
      <w:lvlJc w:val="left"/>
      <w:pPr>
        <w:ind w:left="1210" w:hanging="4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lvlOverride w:ilvl="0">
      <w:lvl w:ilvl="0">
        <w:start w:val="1"/>
        <w:numFmt w:val="decimal"/>
        <w:pStyle w:val="ny-numbering-assessment"/>
        <w:lvlText w:val="%1."/>
        <w:lvlJc w:val="left"/>
        <w:pPr>
          <w:ind w:left="360" w:hanging="360"/>
        </w:pPr>
        <w:rPr>
          <w:rFonts w:asciiTheme="minorHAnsi" w:hAnsiTheme="minorHAnsi"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
  </w:num>
  <w:num w:numId="4">
    <w:abstractNumId w:val="3"/>
  </w:num>
  <w:num w:numId="5">
    <w:abstractNumId w:val="5"/>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1E"/>
    <w:rsid w:val="0003005D"/>
    <w:rsid w:val="000779D9"/>
    <w:rsid w:val="00083CB5"/>
    <w:rsid w:val="00085B74"/>
    <w:rsid w:val="000926D6"/>
    <w:rsid w:val="000A2B0A"/>
    <w:rsid w:val="000C118F"/>
    <w:rsid w:val="000D3BF3"/>
    <w:rsid w:val="000E1EDC"/>
    <w:rsid w:val="000E70C3"/>
    <w:rsid w:val="001304EB"/>
    <w:rsid w:val="00137413"/>
    <w:rsid w:val="00156B60"/>
    <w:rsid w:val="0015746F"/>
    <w:rsid w:val="001723EA"/>
    <w:rsid w:val="00175A4A"/>
    <w:rsid w:val="001B53E4"/>
    <w:rsid w:val="001D03CC"/>
    <w:rsid w:val="001E0E46"/>
    <w:rsid w:val="001E2435"/>
    <w:rsid w:val="001F145E"/>
    <w:rsid w:val="002138E7"/>
    <w:rsid w:val="002423E6"/>
    <w:rsid w:val="002656F7"/>
    <w:rsid w:val="0027333D"/>
    <w:rsid w:val="002929B7"/>
    <w:rsid w:val="002F50C2"/>
    <w:rsid w:val="00302D6D"/>
    <w:rsid w:val="0033086A"/>
    <w:rsid w:val="00333538"/>
    <w:rsid w:val="00370CB6"/>
    <w:rsid w:val="00371AC7"/>
    <w:rsid w:val="00397C3A"/>
    <w:rsid w:val="003A10B7"/>
    <w:rsid w:val="003E40B5"/>
    <w:rsid w:val="003E63E0"/>
    <w:rsid w:val="003F543C"/>
    <w:rsid w:val="003F6DB8"/>
    <w:rsid w:val="003F7103"/>
    <w:rsid w:val="00430EC2"/>
    <w:rsid w:val="00442213"/>
    <w:rsid w:val="004651AE"/>
    <w:rsid w:val="00490A24"/>
    <w:rsid w:val="00492C64"/>
    <w:rsid w:val="004A4BE8"/>
    <w:rsid w:val="00503FE8"/>
    <w:rsid w:val="00513C5D"/>
    <w:rsid w:val="005332DF"/>
    <w:rsid w:val="0055387B"/>
    <w:rsid w:val="00560E00"/>
    <w:rsid w:val="00575D83"/>
    <w:rsid w:val="0058461F"/>
    <w:rsid w:val="00592C10"/>
    <w:rsid w:val="00593F09"/>
    <w:rsid w:val="005B729F"/>
    <w:rsid w:val="005C5128"/>
    <w:rsid w:val="00610358"/>
    <w:rsid w:val="00617AD5"/>
    <w:rsid w:val="00625C86"/>
    <w:rsid w:val="0063418D"/>
    <w:rsid w:val="006466C6"/>
    <w:rsid w:val="0066061B"/>
    <w:rsid w:val="006762AD"/>
    <w:rsid w:val="00684343"/>
    <w:rsid w:val="006874BD"/>
    <w:rsid w:val="006B4789"/>
    <w:rsid w:val="006C18C0"/>
    <w:rsid w:val="006E1573"/>
    <w:rsid w:val="006E529D"/>
    <w:rsid w:val="006F76E4"/>
    <w:rsid w:val="00710E5F"/>
    <w:rsid w:val="007166F2"/>
    <w:rsid w:val="00727C17"/>
    <w:rsid w:val="00744567"/>
    <w:rsid w:val="007A6FD6"/>
    <w:rsid w:val="007B7641"/>
    <w:rsid w:val="007D256D"/>
    <w:rsid w:val="007E5738"/>
    <w:rsid w:val="007F5C5A"/>
    <w:rsid w:val="00803AF8"/>
    <w:rsid w:val="00835478"/>
    <w:rsid w:val="0087107E"/>
    <w:rsid w:val="00881CC5"/>
    <w:rsid w:val="00894183"/>
    <w:rsid w:val="008A1B72"/>
    <w:rsid w:val="008E1501"/>
    <w:rsid w:val="008E4A83"/>
    <w:rsid w:val="008E6A85"/>
    <w:rsid w:val="0090508D"/>
    <w:rsid w:val="00923EEC"/>
    <w:rsid w:val="00932A2F"/>
    <w:rsid w:val="009333B5"/>
    <w:rsid w:val="0093613E"/>
    <w:rsid w:val="00945337"/>
    <w:rsid w:val="00952A56"/>
    <w:rsid w:val="009541D0"/>
    <w:rsid w:val="00954DB9"/>
    <w:rsid w:val="00965431"/>
    <w:rsid w:val="009871F2"/>
    <w:rsid w:val="009A5ACB"/>
    <w:rsid w:val="009B72F7"/>
    <w:rsid w:val="009C3EE2"/>
    <w:rsid w:val="00A02FF7"/>
    <w:rsid w:val="00A238DE"/>
    <w:rsid w:val="00A27D00"/>
    <w:rsid w:val="00A452AC"/>
    <w:rsid w:val="00A56775"/>
    <w:rsid w:val="00A62844"/>
    <w:rsid w:val="00A66EF7"/>
    <w:rsid w:val="00A7086A"/>
    <w:rsid w:val="00A72364"/>
    <w:rsid w:val="00A95351"/>
    <w:rsid w:val="00AA761E"/>
    <w:rsid w:val="00AB2E0B"/>
    <w:rsid w:val="00AC6CBB"/>
    <w:rsid w:val="00AD2342"/>
    <w:rsid w:val="00AE0463"/>
    <w:rsid w:val="00B005A0"/>
    <w:rsid w:val="00B16236"/>
    <w:rsid w:val="00B1697B"/>
    <w:rsid w:val="00B2243D"/>
    <w:rsid w:val="00B73E2F"/>
    <w:rsid w:val="00B81C05"/>
    <w:rsid w:val="00B96CD6"/>
    <w:rsid w:val="00BA542D"/>
    <w:rsid w:val="00BB2EFD"/>
    <w:rsid w:val="00BB4213"/>
    <w:rsid w:val="00BC6345"/>
    <w:rsid w:val="00BD0660"/>
    <w:rsid w:val="00BD236A"/>
    <w:rsid w:val="00BF58B3"/>
    <w:rsid w:val="00C03613"/>
    <w:rsid w:val="00C104AC"/>
    <w:rsid w:val="00C27FC2"/>
    <w:rsid w:val="00C40853"/>
    <w:rsid w:val="00C46315"/>
    <w:rsid w:val="00C46719"/>
    <w:rsid w:val="00C85944"/>
    <w:rsid w:val="00C94A2E"/>
    <w:rsid w:val="00C9551B"/>
    <w:rsid w:val="00C9654E"/>
    <w:rsid w:val="00CB0290"/>
    <w:rsid w:val="00CB0D48"/>
    <w:rsid w:val="00CC0410"/>
    <w:rsid w:val="00CE0BF6"/>
    <w:rsid w:val="00CE5AEF"/>
    <w:rsid w:val="00D03D6E"/>
    <w:rsid w:val="00D21CD1"/>
    <w:rsid w:val="00D262DD"/>
    <w:rsid w:val="00D3442B"/>
    <w:rsid w:val="00D36502"/>
    <w:rsid w:val="00D56CAF"/>
    <w:rsid w:val="00D718F2"/>
    <w:rsid w:val="00D74161"/>
    <w:rsid w:val="00DB2E5F"/>
    <w:rsid w:val="00DC5708"/>
    <w:rsid w:val="00DF23A7"/>
    <w:rsid w:val="00E0797A"/>
    <w:rsid w:val="00E12ED0"/>
    <w:rsid w:val="00E24C22"/>
    <w:rsid w:val="00E26D5E"/>
    <w:rsid w:val="00E30B1E"/>
    <w:rsid w:val="00E65447"/>
    <w:rsid w:val="00E80E8C"/>
    <w:rsid w:val="00E84347"/>
    <w:rsid w:val="00EA7195"/>
    <w:rsid w:val="00EB4963"/>
    <w:rsid w:val="00EE2FB5"/>
    <w:rsid w:val="00F02A32"/>
    <w:rsid w:val="00F15726"/>
    <w:rsid w:val="00F43A80"/>
    <w:rsid w:val="00F6313B"/>
    <w:rsid w:val="00F66C09"/>
    <w:rsid w:val="00F76EF6"/>
    <w:rsid w:val="00F82453"/>
    <w:rsid w:val="00F95B25"/>
    <w:rsid w:val="00FA24C2"/>
    <w:rsid w:val="00FB506A"/>
    <w:rsid w:val="00FD7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BB0B"/>
  <w15:docId w15:val="{64E044D8-D180-42CF-828A-B3B9E6AC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0B1E"/>
    <w:pPr>
      <w:ind w:left="720"/>
      <w:contextualSpacing/>
    </w:pPr>
  </w:style>
  <w:style w:type="paragraph" w:styleId="NormalWeb">
    <w:name w:val="Normal (Web)"/>
    <w:basedOn w:val="Normal"/>
    <w:uiPriority w:val="99"/>
    <w:unhideWhenUsed/>
    <w:rsid w:val="00C27FC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4963"/>
    <w:rPr>
      <w:color w:val="808080"/>
    </w:rPr>
  </w:style>
  <w:style w:type="paragraph" w:styleId="BalloonText">
    <w:name w:val="Balloon Text"/>
    <w:basedOn w:val="Normal"/>
    <w:link w:val="BalloonTextChar"/>
    <w:uiPriority w:val="99"/>
    <w:semiHidden/>
    <w:unhideWhenUsed/>
    <w:rsid w:val="00E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63"/>
    <w:rPr>
      <w:rFonts w:ascii="Tahoma" w:hAnsi="Tahoma" w:cs="Tahoma"/>
      <w:sz w:val="16"/>
      <w:szCs w:val="16"/>
    </w:rPr>
  </w:style>
  <w:style w:type="paragraph" w:customStyle="1" w:styleId="Default">
    <w:name w:val="Default"/>
    <w:rsid w:val="003335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13"/>
  </w:style>
  <w:style w:type="paragraph" w:styleId="Footer">
    <w:name w:val="footer"/>
    <w:basedOn w:val="Normal"/>
    <w:link w:val="FooterChar"/>
    <w:uiPriority w:val="99"/>
    <w:unhideWhenUsed/>
    <w:rsid w:val="00C0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13"/>
  </w:style>
  <w:style w:type="numbering" w:customStyle="1" w:styleId="ny-numbering">
    <w:name w:val="ny-numbering"/>
    <w:basedOn w:val="NoList"/>
    <w:uiPriority w:val="99"/>
    <w:rsid w:val="006B4789"/>
    <w:pPr>
      <w:numPr>
        <w:numId w:val="1"/>
      </w:numPr>
    </w:pPr>
  </w:style>
  <w:style w:type="paragraph" w:customStyle="1" w:styleId="ny-numbering-assessment">
    <w:name w:val="ny-numbering-assessment"/>
    <w:basedOn w:val="ListParagraph"/>
    <w:link w:val="ny-numbering-assessmentChar"/>
    <w:qFormat/>
    <w:rsid w:val="006B4789"/>
    <w:pPr>
      <w:widowControl w:val="0"/>
      <w:numPr>
        <w:numId w:val="2"/>
      </w:numPr>
      <w:spacing w:line="240" w:lineRule="auto"/>
    </w:pPr>
    <w:rPr>
      <w:rFonts w:eastAsiaTheme="minorHAnsi"/>
      <w:color w:val="231F20"/>
    </w:rPr>
  </w:style>
  <w:style w:type="character" w:customStyle="1" w:styleId="ny-numbering-assessmentChar">
    <w:name w:val="ny-numbering-assessment Char"/>
    <w:basedOn w:val="DefaultParagraphFont"/>
    <w:link w:val="ny-numbering-assessment"/>
    <w:rsid w:val="006B4789"/>
    <w:rPr>
      <w:rFonts w:eastAsiaTheme="minorHAnsi"/>
      <w:color w:val="231F20"/>
    </w:rPr>
  </w:style>
  <w:style w:type="character" w:styleId="Strong">
    <w:name w:val="Strong"/>
    <w:basedOn w:val="DefaultParagraphFont"/>
    <w:uiPriority w:val="22"/>
    <w:qFormat/>
    <w:rsid w:val="006B4789"/>
    <w:rPr>
      <w:b/>
      <w:bCs/>
    </w:rPr>
  </w:style>
  <w:style w:type="character" w:customStyle="1" w:styleId="ny-lesson-numberingChar">
    <w:name w:val="ny-lesson-numbering Char"/>
    <w:basedOn w:val="DefaultParagraphFont"/>
    <w:link w:val="ny-lesson-numbering"/>
    <w:locked/>
    <w:rsid w:val="00E24C22"/>
    <w:rPr>
      <w:rFonts w:eastAsia="Myriad Pro" w:cs="Myriad Pro"/>
      <w:color w:val="231F20"/>
    </w:rPr>
  </w:style>
  <w:style w:type="paragraph" w:customStyle="1" w:styleId="ny-lesson-numbering">
    <w:name w:val="ny-lesson-numbering"/>
    <w:basedOn w:val="Normal"/>
    <w:link w:val="ny-lesson-numberingChar"/>
    <w:qFormat/>
    <w:rsid w:val="00E24C22"/>
    <w:pPr>
      <w:widowControl w:val="0"/>
      <w:numPr>
        <w:numId w:val="3"/>
      </w:numPr>
      <w:tabs>
        <w:tab w:val="left" w:pos="403"/>
      </w:tabs>
      <w:spacing w:before="60" w:after="60" w:line="252" w:lineRule="auto"/>
      <w:ind w:left="720"/>
    </w:pPr>
    <w:rPr>
      <w:rFonts w:eastAsia="Myriad Pro" w:cs="Myriad Pro"/>
      <w:color w:val="231F20"/>
    </w:rPr>
  </w:style>
  <w:style w:type="numbering" w:customStyle="1" w:styleId="ny-lesson-numbered-list">
    <w:name w:val="ny-lesson-numbered-list"/>
    <w:uiPriority w:val="99"/>
    <w:rsid w:val="00E24C22"/>
    <w:pPr>
      <w:numPr>
        <w:numId w:val="3"/>
      </w:numPr>
    </w:pPr>
  </w:style>
  <w:style w:type="character" w:customStyle="1" w:styleId="katex-mathml">
    <w:name w:val="katex-mathml"/>
    <w:basedOn w:val="DefaultParagraphFont"/>
    <w:rsid w:val="00BF58B3"/>
  </w:style>
  <w:style w:type="character" w:customStyle="1" w:styleId="mord">
    <w:name w:val="mord"/>
    <w:basedOn w:val="DefaultParagraphFont"/>
    <w:rsid w:val="00BF58B3"/>
  </w:style>
  <w:style w:type="paragraph" w:styleId="z-TopofForm">
    <w:name w:val="HTML Top of Form"/>
    <w:basedOn w:val="Normal"/>
    <w:next w:val="Normal"/>
    <w:link w:val="z-TopofFormChar"/>
    <w:hidden/>
    <w:uiPriority w:val="99"/>
    <w:semiHidden/>
    <w:unhideWhenUsed/>
    <w:rsid w:val="00BF58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58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58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58B3"/>
    <w:rPr>
      <w:rFonts w:ascii="Arial" w:hAnsi="Arial" w:cs="Arial"/>
      <w:vanish/>
      <w:sz w:val="16"/>
      <w:szCs w:val="16"/>
    </w:rPr>
  </w:style>
  <w:style w:type="character" w:styleId="Emphasis">
    <w:name w:val="Emphasis"/>
    <w:basedOn w:val="DefaultParagraphFont"/>
    <w:uiPriority w:val="20"/>
    <w:qFormat/>
    <w:rsid w:val="00BF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77">
      <w:bodyDiv w:val="1"/>
      <w:marLeft w:val="0"/>
      <w:marRight w:val="0"/>
      <w:marTop w:val="0"/>
      <w:marBottom w:val="0"/>
      <w:divBdr>
        <w:top w:val="none" w:sz="0" w:space="0" w:color="auto"/>
        <w:left w:val="none" w:sz="0" w:space="0" w:color="auto"/>
        <w:bottom w:val="none" w:sz="0" w:space="0" w:color="auto"/>
        <w:right w:val="none" w:sz="0" w:space="0" w:color="auto"/>
      </w:divBdr>
      <w:divsChild>
        <w:div w:id="2075005523">
          <w:marLeft w:val="0"/>
          <w:marRight w:val="0"/>
          <w:marTop w:val="0"/>
          <w:marBottom w:val="0"/>
          <w:divBdr>
            <w:top w:val="none" w:sz="0" w:space="0" w:color="auto"/>
            <w:left w:val="none" w:sz="0" w:space="0" w:color="auto"/>
            <w:bottom w:val="none" w:sz="0" w:space="0" w:color="auto"/>
            <w:right w:val="none" w:sz="0" w:space="0" w:color="auto"/>
          </w:divBdr>
          <w:divsChild>
            <w:div w:id="888568267">
              <w:marLeft w:val="0"/>
              <w:marRight w:val="0"/>
              <w:marTop w:val="0"/>
              <w:marBottom w:val="0"/>
              <w:divBdr>
                <w:top w:val="none" w:sz="0" w:space="0" w:color="auto"/>
                <w:left w:val="none" w:sz="0" w:space="0" w:color="auto"/>
                <w:bottom w:val="none" w:sz="0" w:space="0" w:color="auto"/>
                <w:right w:val="none" w:sz="0" w:space="0" w:color="auto"/>
              </w:divBdr>
              <w:divsChild>
                <w:div w:id="880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483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67">
          <w:marLeft w:val="0"/>
          <w:marRight w:val="0"/>
          <w:marTop w:val="0"/>
          <w:marBottom w:val="0"/>
          <w:divBdr>
            <w:top w:val="none" w:sz="0" w:space="0" w:color="auto"/>
            <w:left w:val="none" w:sz="0" w:space="0" w:color="auto"/>
            <w:bottom w:val="none" w:sz="0" w:space="0" w:color="auto"/>
            <w:right w:val="none" w:sz="0" w:space="0" w:color="auto"/>
          </w:divBdr>
        </w:div>
        <w:div w:id="1489663610">
          <w:marLeft w:val="0"/>
          <w:marRight w:val="0"/>
          <w:marTop w:val="0"/>
          <w:marBottom w:val="0"/>
          <w:divBdr>
            <w:top w:val="none" w:sz="0" w:space="0" w:color="auto"/>
            <w:left w:val="none" w:sz="0" w:space="0" w:color="auto"/>
            <w:bottom w:val="none" w:sz="0" w:space="0" w:color="auto"/>
            <w:right w:val="none" w:sz="0" w:space="0" w:color="auto"/>
          </w:divBdr>
        </w:div>
        <w:div w:id="1222598347">
          <w:marLeft w:val="0"/>
          <w:marRight w:val="0"/>
          <w:marTop w:val="0"/>
          <w:marBottom w:val="0"/>
          <w:divBdr>
            <w:top w:val="none" w:sz="0" w:space="0" w:color="auto"/>
            <w:left w:val="none" w:sz="0" w:space="0" w:color="auto"/>
            <w:bottom w:val="none" w:sz="0" w:space="0" w:color="auto"/>
            <w:right w:val="none" w:sz="0" w:space="0" w:color="auto"/>
          </w:divBdr>
        </w:div>
        <w:div w:id="918709102">
          <w:marLeft w:val="0"/>
          <w:marRight w:val="0"/>
          <w:marTop w:val="0"/>
          <w:marBottom w:val="0"/>
          <w:divBdr>
            <w:top w:val="none" w:sz="0" w:space="0" w:color="auto"/>
            <w:left w:val="none" w:sz="0" w:space="0" w:color="auto"/>
            <w:bottom w:val="none" w:sz="0" w:space="0" w:color="auto"/>
            <w:right w:val="none" w:sz="0" w:space="0" w:color="auto"/>
          </w:divBdr>
        </w:div>
      </w:divsChild>
    </w:div>
    <w:div w:id="450630922">
      <w:bodyDiv w:val="1"/>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sChild>
            <w:div w:id="732971869">
              <w:marLeft w:val="0"/>
              <w:marRight w:val="0"/>
              <w:marTop w:val="0"/>
              <w:marBottom w:val="0"/>
              <w:divBdr>
                <w:top w:val="none" w:sz="0" w:space="0" w:color="auto"/>
                <w:left w:val="none" w:sz="0" w:space="0" w:color="auto"/>
                <w:bottom w:val="none" w:sz="0" w:space="0" w:color="auto"/>
                <w:right w:val="none" w:sz="0" w:space="0" w:color="auto"/>
              </w:divBdr>
              <w:divsChild>
                <w:div w:id="917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03552">
      <w:bodyDiv w:val="1"/>
      <w:marLeft w:val="0"/>
      <w:marRight w:val="0"/>
      <w:marTop w:val="0"/>
      <w:marBottom w:val="0"/>
      <w:divBdr>
        <w:top w:val="none" w:sz="0" w:space="0" w:color="auto"/>
        <w:left w:val="none" w:sz="0" w:space="0" w:color="auto"/>
        <w:bottom w:val="none" w:sz="0" w:space="0" w:color="auto"/>
        <w:right w:val="none" w:sz="0" w:space="0" w:color="auto"/>
      </w:divBdr>
      <w:divsChild>
        <w:div w:id="329212245">
          <w:marLeft w:val="0"/>
          <w:marRight w:val="0"/>
          <w:marTop w:val="0"/>
          <w:marBottom w:val="0"/>
          <w:divBdr>
            <w:top w:val="none" w:sz="0" w:space="0" w:color="auto"/>
            <w:left w:val="none" w:sz="0" w:space="0" w:color="auto"/>
            <w:bottom w:val="none" w:sz="0" w:space="0" w:color="auto"/>
            <w:right w:val="none" w:sz="0" w:space="0" w:color="auto"/>
          </w:divBdr>
          <w:divsChild>
            <w:div w:id="335302482">
              <w:marLeft w:val="0"/>
              <w:marRight w:val="0"/>
              <w:marTop w:val="0"/>
              <w:marBottom w:val="0"/>
              <w:divBdr>
                <w:top w:val="none" w:sz="0" w:space="0" w:color="auto"/>
                <w:left w:val="none" w:sz="0" w:space="0" w:color="auto"/>
                <w:bottom w:val="none" w:sz="0" w:space="0" w:color="auto"/>
                <w:right w:val="none" w:sz="0" w:space="0" w:color="auto"/>
              </w:divBdr>
              <w:divsChild>
                <w:div w:id="2175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06760799">
          <w:marLeft w:val="0"/>
          <w:marRight w:val="0"/>
          <w:marTop w:val="0"/>
          <w:marBottom w:val="0"/>
          <w:divBdr>
            <w:top w:val="none" w:sz="0" w:space="0" w:color="auto"/>
            <w:left w:val="none" w:sz="0" w:space="0" w:color="auto"/>
            <w:bottom w:val="none" w:sz="0" w:space="0" w:color="auto"/>
            <w:right w:val="none" w:sz="0" w:space="0" w:color="auto"/>
          </w:divBdr>
          <w:divsChild>
            <w:div w:id="1819684082">
              <w:marLeft w:val="0"/>
              <w:marRight w:val="0"/>
              <w:marTop w:val="0"/>
              <w:marBottom w:val="0"/>
              <w:divBdr>
                <w:top w:val="none" w:sz="0" w:space="0" w:color="auto"/>
                <w:left w:val="none" w:sz="0" w:space="0" w:color="auto"/>
                <w:bottom w:val="none" w:sz="0" w:space="0" w:color="auto"/>
                <w:right w:val="none" w:sz="0" w:space="0" w:color="auto"/>
              </w:divBdr>
              <w:divsChild>
                <w:div w:id="443577154">
                  <w:marLeft w:val="0"/>
                  <w:marRight w:val="150"/>
                  <w:marTop w:val="0"/>
                  <w:marBottom w:val="0"/>
                  <w:divBdr>
                    <w:top w:val="none" w:sz="0" w:space="0" w:color="auto"/>
                    <w:left w:val="none" w:sz="0" w:space="0" w:color="auto"/>
                    <w:bottom w:val="none" w:sz="0" w:space="0" w:color="auto"/>
                    <w:right w:val="none" w:sz="0" w:space="0" w:color="auto"/>
                  </w:divBdr>
                </w:div>
                <w:div w:id="1202284338">
                  <w:marLeft w:val="48"/>
                  <w:marRight w:val="48"/>
                  <w:marTop w:val="0"/>
                  <w:marBottom w:val="0"/>
                  <w:divBdr>
                    <w:top w:val="none" w:sz="0" w:space="0" w:color="auto"/>
                    <w:left w:val="none" w:sz="0" w:space="0" w:color="auto"/>
                    <w:bottom w:val="none" w:sz="0" w:space="0" w:color="auto"/>
                    <w:right w:val="none" w:sz="0" w:space="0" w:color="auto"/>
                  </w:divBdr>
                </w:div>
                <w:div w:id="1454590640">
                  <w:marLeft w:val="75"/>
                  <w:marRight w:val="0"/>
                  <w:marTop w:val="0"/>
                  <w:marBottom w:val="0"/>
                  <w:divBdr>
                    <w:top w:val="none" w:sz="0" w:space="0" w:color="auto"/>
                    <w:left w:val="none" w:sz="0" w:space="0" w:color="auto"/>
                    <w:bottom w:val="none" w:sz="0" w:space="0" w:color="auto"/>
                    <w:right w:val="none" w:sz="0" w:space="0" w:color="auto"/>
                  </w:divBdr>
                  <w:divsChild>
                    <w:div w:id="530192706">
                      <w:marLeft w:val="0"/>
                      <w:marRight w:val="0"/>
                      <w:marTop w:val="0"/>
                      <w:marBottom w:val="0"/>
                      <w:divBdr>
                        <w:top w:val="none" w:sz="0" w:space="0" w:color="auto"/>
                        <w:left w:val="none" w:sz="0" w:space="0" w:color="auto"/>
                        <w:bottom w:val="none" w:sz="0" w:space="0" w:color="auto"/>
                        <w:right w:val="none" w:sz="0" w:space="0" w:color="auto"/>
                      </w:divBdr>
                    </w:div>
                    <w:div w:id="1201241839">
                      <w:marLeft w:val="0"/>
                      <w:marRight w:val="0"/>
                      <w:marTop w:val="0"/>
                      <w:marBottom w:val="0"/>
                      <w:divBdr>
                        <w:top w:val="none" w:sz="0" w:space="0" w:color="auto"/>
                        <w:left w:val="none" w:sz="0" w:space="0" w:color="auto"/>
                        <w:bottom w:val="none" w:sz="0" w:space="0" w:color="auto"/>
                        <w:right w:val="none" w:sz="0" w:space="0" w:color="auto"/>
                      </w:divBdr>
                      <w:divsChild>
                        <w:div w:id="347758418">
                          <w:marLeft w:val="0"/>
                          <w:marRight w:val="0"/>
                          <w:marTop w:val="0"/>
                          <w:marBottom w:val="0"/>
                          <w:divBdr>
                            <w:top w:val="none" w:sz="0" w:space="0" w:color="auto"/>
                            <w:left w:val="none" w:sz="0" w:space="0" w:color="auto"/>
                            <w:bottom w:val="none" w:sz="0" w:space="0" w:color="auto"/>
                            <w:right w:val="none" w:sz="0" w:space="0" w:color="auto"/>
                          </w:divBdr>
                        </w:div>
                        <w:div w:id="178299094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3121">
      <w:bodyDiv w:val="1"/>
      <w:marLeft w:val="0"/>
      <w:marRight w:val="0"/>
      <w:marTop w:val="0"/>
      <w:marBottom w:val="0"/>
      <w:divBdr>
        <w:top w:val="none" w:sz="0" w:space="0" w:color="auto"/>
        <w:left w:val="none" w:sz="0" w:space="0" w:color="auto"/>
        <w:bottom w:val="none" w:sz="0" w:space="0" w:color="auto"/>
        <w:right w:val="none" w:sz="0" w:space="0" w:color="auto"/>
      </w:divBdr>
      <w:divsChild>
        <w:div w:id="1124272487">
          <w:marLeft w:val="0"/>
          <w:marRight w:val="0"/>
          <w:marTop w:val="0"/>
          <w:marBottom w:val="0"/>
          <w:divBdr>
            <w:top w:val="none" w:sz="0" w:space="0" w:color="auto"/>
            <w:left w:val="none" w:sz="0" w:space="0" w:color="auto"/>
            <w:bottom w:val="none" w:sz="0" w:space="0" w:color="auto"/>
            <w:right w:val="none" w:sz="0" w:space="0" w:color="auto"/>
          </w:divBdr>
          <w:divsChild>
            <w:div w:id="1401706207">
              <w:marLeft w:val="0"/>
              <w:marRight w:val="0"/>
              <w:marTop w:val="0"/>
              <w:marBottom w:val="0"/>
              <w:divBdr>
                <w:top w:val="none" w:sz="0" w:space="0" w:color="auto"/>
                <w:left w:val="none" w:sz="0" w:space="0" w:color="auto"/>
                <w:bottom w:val="none" w:sz="0" w:space="0" w:color="auto"/>
                <w:right w:val="none" w:sz="0" w:space="0" w:color="auto"/>
              </w:divBdr>
              <w:divsChild>
                <w:div w:id="11263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0843">
      <w:bodyDiv w:val="1"/>
      <w:marLeft w:val="0"/>
      <w:marRight w:val="0"/>
      <w:marTop w:val="0"/>
      <w:marBottom w:val="0"/>
      <w:divBdr>
        <w:top w:val="none" w:sz="0" w:space="0" w:color="auto"/>
        <w:left w:val="none" w:sz="0" w:space="0" w:color="auto"/>
        <w:bottom w:val="none" w:sz="0" w:space="0" w:color="auto"/>
        <w:right w:val="none" w:sz="0" w:space="0" w:color="auto"/>
      </w:divBdr>
      <w:divsChild>
        <w:div w:id="460075093">
          <w:marLeft w:val="0"/>
          <w:marRight w:val="0"/>
          <w:marTop w:val="0"/>
          <w:marBottom w:val="0"/>
          <w:divBdr>
            <w:top w:val="none" w:sz="0" w:space="0" w:color="auto"/>
            <w:left w:val="none" w:sz="0" w:space="0" w:color="auto"/>
            <w:bottom w:val="none" w:sz="0" w:space="0" w:color="auto"/>
            <w:right w:val="none" w:sz="0" w:space="0" w:color="auto"/>
          </w:divBdr>
          <w:divsChild>
            <w:div w:id="809440415">
              <w:marLeft w:val="0"/>
              <w:marRight w:val="0"/>
              <w:marTop w:val="0"/>
              <w:marBottom w:val="0"/>
              <w:divBdr>
                <w:top w:val="none" w:sz="0" w:space="0" w:color="auto"/>
                <w:left w:val="none" w:sz="0" w:space="0" w:color="auto"/>
                <w:bottom w:val="none" w:sz="0" w:space="0" w:color="auto"/>
                <w:right w:val="none" w:sz="0" w:space="0" w:color="auto"/>
              </w:divBdr>
              <w:divsChild>
                <w:div w:id="109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40910">
      <w:bodyDiv w:val="1"/>
      <w:marLeft w:val="0"/>
      <w:marRight w:val="0"/>
      <w:marTop w:val="0"/>
      <w:marBottom w:val="0"/>
      <w:divBdr>
        <w:top w:val="none" w:sz="0" w:space="0" w:color="auto"/>
        <w:left w:val="none" w:sz="0" w:space="0" w:color="auto"/>
        <w:bottom w:val="none" w:sz="0" w:space="0" w:color="auto"/>
        <w:right w:val="none" w:sz="0" w:space="0" w:color="auto"/>
      </w:divBdr>
      <w:divsChild>
        <w:div w:id="1482232046">
          <w:marLeft w:val="0"/>
          <w:marRight w:val="0"/>
          <w:marTop w:val="0"/>
          <w:marBottom w:val="0"/>
          <w:divBdr>
            <w:top w:val="none" w:sz="0" w:space="0" w:color="auto"/>
            <w:left w:val="none" w:sz="0" w:space="0" w:color="auto"/>
            <w:bottom w:val="none" w:sz="0" w:space="0" w:color="auto"/>
            <w:right w:val="none" w:sz="0" w:space="0" w:color="auto"/>
          </w:divBdr>
        </w:div>
        <w:div w:id="122190544">
          <w:marLeft w:val="0"/>
          <w:marRight w:val="0"/>
          <w:marTop w:val="0"/>
          <w:marBottom w:val="0"/>
          <w:divBdr>
            <w:top w:val="none" w:sz="0" w:space="0" w:color="auto"/>
            <w:left w:val="none" w:sz="0" w:space="0" w:color="auto"/>
            <w:bottom w:val="none" w:sz="0" w:space="0" w:color="auto"/>
            <w:right w:val="none" w:sz="0" w:space="0" w:color="auto"/>
          </w:divBdr>
        </w:div>
        <w:div w:id="774331319">
          <w:marLeft w:val="0"/>
          <w:marRight w:val="0"/>
          <w:marTop w:val="0"/>
          <w:marBottom w:val="0"/>
          <w:divBdr>
            <w:top w:val="none" w:sz="0" w:space="0" w:color="auto"/>
            <w:left w:val="none" w:sz="0" w:space="0" w:color="auto"/>
            <w:bottom w:val="none" w:sz="0" w:space="0" w:color="auto"/>
            <w:right w:val="none" w:sz="0" w:space="0" w:color="auto"/>
          </w:divBdr>
        </w:div>
        <w:div w:id="749816422">
          <w:marLeft w:val="0"/>
          <w:marRight w:val="0"/>
          <w:marTop w:val="0"/>
          <w:marBottom w:val="0"/>
          <w:divBdr>
            <w:top w:val="none" w:sz="0" w:space="0" w:color="auto"/>
            <w:left w:val="none" w:sz="0" w:space="0" w:color="auto"/>
            <w:bottom w:val="none" w:sz="0" w:space="0" w:color="auto"/>
            <w:right w:val="none" w:sz="0" w:space="0" w:color="auto"/>
          </w:divBdr>
        </w:div>
      </w:divsChild>
    </w:div>
    <w:div w:id="1585141569">
      <w:bodyDiv w:val="1"/>
      <w:marLeft w:val="0"/>
      <w:marRight w:val="0"/>
      <w:marTop w:val="0"/>
      <w:marBottom w:val="0"/>
      <w:divBdr>
        <w:top w:val="none" w:sz="0" w:space="0" w:color="auto"/>
        <w:left w:val="none" w:sz="0" w:space="0" w:color="auto"/>
        <w:bottom w:val="none" w:sz="0" w:space="0" w:color="auto"/>
        <w:right w:val="none" w:sz="0" w:space="0" w:color="auto"/>
      </w:divBdr>
      <w:divsChild>
        <w:div w:id="601451527">
          <w:marLeft w:val="0"/>
          <w:marRight w:val="0"/>
          <w:marTop w:val="0"/>
          <w:marBottom w:val="0"/>
          <w:divBdr>
            <w:top w:val="none" w:sz="0" w:space="0" w:color="auto"/>
            <w:left w:val="none" w:sz="0" w:space="0" w:color="auto"/>
            <w:bottom w:val="none" w:sz="0" w:space="0" w:color="auto"/>
            <w:right w:val="none" w:sz="0" w:space="0" w:color="auto"/>
          </w:divBdr>
          <w:divsChild>
            <w:div w:id="1406798012">
              <w:marLeft w:val="0"/>
              <w:marRight w:val="0"/>
              <w:marTop w:val="0"/>
              <w:marBottom w:val="0"/>
              <w:divBdr>
                <w:top w:val="none" w:sz="0" w:space="0" w:color="auto"/>
                <w:left w:val="none" w:sz="0" w:space="0" w:color="auto"/>
                <w:bottom w:val="none" w:sz="0" w:space="0" w:color="auto"/>
                <w:right w:val="none" w:sz="0" w:space="0" w:color="auto"/>
              </w:divBdr>
              <w:divsChild>
                <w:div w:id="798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8446">
      <w:bodyDiv w:val="1"/>
      <w:marLeft w:val="0"/>
      <w:marRight w:val="0"/>
      <w:marTop w:val="0"/>
      <w:marBottom w:val="0"/>
      <w:divBdr>
        <w:top w:val="none" w:sz="0" w:space="0" w:color="auto"/>
        <w:left w:val="none" w:sz="0" w:space="0" w:color="auto"/>
        <w:bottom w:val="none" w:sz="0" w:space="0" w:color="auto"/>
        <w:right w:val="none" w:sz="0" w:space="0" w:color="auto"/>
      </w:divBdr>
      <w:divsChild>
        <w:div w:id="1133057194">
          <w:marLeft w:val="0"/>
          <w:marRight w:val="0"/>
          <w:marTop w:val="0"/>
          <w:marBottom w:val="0"/>
          <w:divBdr>
            <w:top w:val="none" w:sz="0" w:space="0" w:color="auto"/>
            <w:left w:val="none" w:sz="0" w:space="0" w:color="auto"/>
            <w:bottom w:val="none" w:sz="0" w:space="0" w:color="auto"/>
            <w:right w:val="none" w:sz="0" w:space="0" w:color="auto"/>
          </w:divBdr>
        </w:div>
        <w:div w:id="1096945175">
          <w:marLeft w:val="0"/>
          <w:marRight w:val="0"/>
          <w:marTop w:val="0"/>
          <w:marBottom w:val="0"/>
          <w:divBdr>
            <w:top w:val="none" w:sz="0" w:space="0" w:color="auto"/>
            <w:left w:val="none" w:sz="0" w:space="0" w:color="auto"/>
            <w:bottom w:val="none" w:sz="0" w:space="0" w:color="auto"/>
            <w:right w:val="none" w:sz="0" w:space="0" w:color="auto"/>
          </w:divBdr>
        </w:div>
        <w:div w:id="64688525">
          <w:marLeft w:val="0"/>
          <w:marRight w:val="0"/>
          <w:marTop w:val="0"/>
          <w:marBottom w:val="0"/>
          <w:divBdr>
            <w:top w:val="none" w:sz="0" w:space="0" w:color="auto"/>
            <w:left w:val="none" w:sz="0" w:space="0" w:color="auto"/>
            <w:bottom w:val="none" w:sz="0" w:space="0" w:color="auto"/>
            <w:right w:val="none" w:sz="0" w:space="0" w:color="auto"/>
          </w:divBdr>
        </w:div>
        <w:div w:id="1830363812">
          <w:marLeft w:val="0"/>
          <w:marRight w:val="0"/>
          <w:marTop w:val="0"/>
          <w:marBottom w:val="0"/>
          <w:divBdr>
            <w:top w:val="none" w:sz="0" w:space="0" w:color="auto"/>
            <w:left w:val="none" w:sz="0" w:space="0" w:color="auto"/>
            <w:bottom w:val="none" w:sz="0" w:space="0" w:color="auto"/>
            <w:right w:val="none" w:sz="0" w:space="0" w:color="auto"/>
          </w:divBdr>
        </w:div>
      </w:divsChild>
    </w:div>
    <w:div w:id="2129355108">
      <w:bodyDiv w:val="1"/>
      <w:marLeft w:val="0"/>
      <w:marRight w:val="0"/>
      <w:marTop w:val="0"/>
      <w:marBottom w:val="0"/>
      <w:divBdr>
        <w:top w:val="none" w:sz="0" w:space="0" w:color="auto"/>
        <w:left w:val="none" w:sz="0" w:space="0" w:color="auto"/>
        <w:bottom w:val="none" w:sz="0" w:space="0" w:color="auto"/>
        <w:right w:val="none" w:sz="0" w:space="0" w:color="auto"/>
      </w:divBdr>
      <w:divsChild>
        <w:div w:id="511266114">
          <w:marLeft w:val="0"/>
          <w:marRight w:val="0"/>
          <w:marTop w:val="0"/>
          <w:marBottom w:val="0"/>
          <w:divBdr>
            <w:top w:val="none" w:sz="0" w:space="0" w:color="auto"/>
            <w:left w:val="none" w:sz="0" w:space="0" w:color="auto"/>
            <w:bottom w:val="none" w:sz="0" w:space="0" w:color="auto"/>
            <w:right w:val="none" w:sz="0" w:space="0" w:color="auto"/>
          </w:divBdr>
          <w:divsChild>
            <w:div w:id="166134314">
              <w:marLeft w:val="0"/>
              <w:marRight w:val="0"/>
              <w:marTop w:val="0"/>
              <w:marBottom w:val="0"/>
              <w:divBdr>
                <w:top w:val="none" w:sz="0" w:space="0" w:color="auto"/>
                <w:left w:val="none" w:sz="0" w:space="0" w:color="auto"/>
                <w:bottom w:val="none" w:sz="0" w:space="0" w:color="auto"/>
                <w:right w:val="none" w:sz="0" w:space="0" w:color="auto"/>
              </w:divBdr>
              <w:divsChild>
                <w:div w:id="18877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7</cp:revision>
  <cp:lastPrinted>2017-03-10T21:32:00Z</cp:lastPrinted>
  <dcterms:created xsi:type="dcterms:W3CDTF">2017-03-09T23:30:00Z</dcterms:created>
  <dcterms:modified xsi:type="dcterms:W3CDTF">2017-03-10T21:33:00Z</dcterms:modified>
</cp:coreProperties>
</file>