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E7" w:rsidRPr="002138E7" w:rsidRDefault="002138E7" w:rsidP="00213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8E7">
        <w:rPr>
          <w:rFonts w:ascii="Times New Roman" w:hAnsi="Times New Roman" w:cs="Times New Roman"/>
          <w:sz w:val="24"/>
          <w:szCs w:val="24"/>
        </w:rPr>
        <w:t xml:space="preserve">Grade </w:t>
      </w:r>
      <w:r w:rsidR="00D36502">
        <w:rPr>
          <w:rFonts w:ascii="Times New Roman" w:hAnsi="Times New Roman" w:cs="Times New Roman"/>
          <w:sz w:val="24"/>
          <w:szCs w:val="24"/>
        </w:rPr>
        <w:t>7</w:t>
      </w:r>
      <w:r w:rsidRPr="002138E7">
        <w:rPr>
          <w:rFonts w:ascii="Times New Roman" w:hAnsi="Times New Roman" w:cs="Times New Roman"/>
          <w:sz w:val="24"/>
          <w:szCs w:val="24"/>
        </w:rPr>
        <w:t xml:space="preserve"> Week 26</w:t>
      </w:r>
      <w:r w:rsidRPr="002138E7">
        <w:rPr>
          <w:rFonts w:ascii="Times New Roman" w:hAnsi="Times New Roman" w:cs="Times New Roman"/>
          <w:sz w:val="24"/>
          <w:szCs w:val="24"/>
        </w:rPr>
        <w:tab/>
      </w:r>
      <w:r w:rsidRPr="002138E7">
        <w:rPr>
          <w:rFonts w:ascii="Times New Roman" w:hAnsi="Times New Roman" w:cs="Times New Roman"/>
          <w:sz w:val="24"/>
          <w:szCs w:val="24"/>
        </w:rPr>
        <w:tab/>
      </w:r>
      <w:r w:rsidRPr="002138E7">
        <w:rPr>
          <w:rFonts w:ascii="Times New Roman" w:hAnsi="Times New Roman" w:cs="Times New Roman"/>
          <w:sz w:val="24"/>
          <w:szCs w:val="24"/>
        </w:rPr>
        <w:tab/>
      </w:r>
      <w:r w:rsidRPr="002138E7">
        <w:rPr>
          <w:rFonts w:ascii="Times New Roman" w:hAnsi="Times New Roman" w:cs="Times New Roman"/>
          <w:sz w:val="24"/>
          <w:szCs w:val="24"/>
        </w:rPr>
        <w:tab/>
      </w:r>
      <w:r w:rsidRPr="002138E7">
        <w:rPr>
          <w:rFonts w:ascii="Times New Roman" w:hAnsi="Times New Roman" w:cs="Times New Roman"/>
          <w:sz w:val="24"/>
          <w:szCs w:val="24"/>
        </w:rPr>
        <w:tab/>
      </w:r>
      <w:r w:rsidRPr="002138E7"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0B1E" w:rsidRPr="00835478" w:rsidRDefault="00E30B1E" w:rsidP="00213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Homework:  </w:t>
      </w:r>
      <w:r w:rsidR="00C27FC2" w:rsidRPr="00835478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Pr="0083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B4213">
        <w:rPr>
          <w:rFonts w:ascii="Times New Roman" w:hAnsi="Times New Roman" w:cs="Times New Roman"/>
          <w:b/>
          <w:sz w:val="24"/>
          <w:szCs w:val="24"/>
          <w:u w:val="single"/>
        </w:rPr>
        <w:t>March 6, 2017</w:t>
      </w:r>
    </w:p>
    <w:p w:rsidR="00E30B1E" w:rsidRPr="00835478" w:rsidRDefault="00E65447" w:rsidP="00E30B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TRY YOUR BEST! </w:t>
      </w:r>
      <w:r w:rsidR="00F02A32" w:rsidRPr="00835478">
        <w:rPr>
          <w:rFonts w:ascii="Times New Roman" w:hAnsi="Times New Roman" w:cs="Times New Roman"/>
          <w:b/>
          <w:i/>
          <w:sz w:val="24"/>
          <w:szCs w:val="24"/>
        </w:rPr>
        <w:t>NO WORK NO CREDIT</w:t>
      </w:r>
      <w:r w:rsidR="00E30B1E"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="00E30B1E"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="00E30B1E"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tbl>
      <w:tblPr>
        <w:tblStyle w:val="TableGrid"/>
        <w:tblW w:w="11567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6468"/>
        <w:gridCol w:w="5099"/>
      </w:tblGrid>
      <w:tr w:rsidR="000E1EDC" w:rsidRPr="00835478" w:rsidTr="000E1EDC">
        <w:tc>
          <w:tcPr>
            <w:tcW w:w="11567" w:type="dxa"/>
            <w:gridSpan w:val="2"/>
          </w:tcPr>
          <w:p w:rsidR="000E1EDC" w:rsidRDefault="000E1EDC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DC" w:rsidRDefault="000E1EDC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4119</wp:posOffset>
                  </wp:positionH>
                  <wp:positionV relativeFrom="paragraph">
                    <wp:posOffset>4702</wp:posOffset>
                  </wp:positionV>
                  <wp:extent cx="5121412" cy="1547477"/>
                  <wp:effectExtent l="0" t="0" r="317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9C25F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412" cy="154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student finds the correct value?</w:t>
            </w:r>
          </w:p>
          <w:p w:rsidR="000E1EDC" w:rsidRDefault="000E1EDC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DC" w:rsidRDefault="000E1EDC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DC" w:rsidRDefault="000E1EDC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the number line, what is the value of –(-6) – 4?</w:t>
            </w:r>
          </w:p>
          <w:p w:rsidR="00DF23A7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7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7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7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7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7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7" w:rsidRPr="00835478" w:rsidRDefault="00DF23A7" w:rsidP="0064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DC" w:rsidRPr="00835478" w:rsidTr="000E1EDC">
        <w:tc>
          <w:tcPr>
            <w:tcW w:w="6468" w:type="dxa"/>
          </w:tcPr>
          <w:p w:rsidR="000E1EDC" w:rsidRDefault="00DF23A7" w:rsidP="00DF23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To make lemonade, you can mix 4 teaspoons of lemonade powder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with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16 ounces of water. What is the </w:t>
            </w:r>
            <w:r>
              <w:rPr>
                <w:rFonts w:ascii="Helvetica" w:hAnsi="Helvetica" w:cs="Helvetica"/>
                <w:sz w:val="23"/>
                <w:szCs w:val="23"/>
              </w:rPr>
              <w:t>ratio of powder to water?</w:t>
            </w:r>
          </w:p>
          <w:p w:rsidR="00DF23A7" w:rsidRDefault="00DF23A7" w:rsidP="00DF23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Default="00DF23A7" w:rsidP="00DF23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Default="00DF23A7" w:rsidP="00DF23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If there are 128 ounces in 1 gallon, how much of each would you need to make a gallon?</w:t>
            </w:r>
          </w:p>
          <w:p w:rsidR="00DF23A7" w:rsidRDefault="00DF23A7" w:rsidP="00DF23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Pr="00DF23A7" w:rsidRDefault="00DF23A7" w:rsidP="00DF23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0E1EDC" w:rsidRDefault="000E1EDC" w:rsidP="000E1E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DC" w:rsidRDefault="000E1EDC" w:rsidP="000E1E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DC" w:rsidRPr="00835478" w:rsidRDefault="000E1EDC" w:rsidP="000E1E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0E1EDC" w:rsidRPr="000E1EDC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diameter of a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clock is 7 inches. What is the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circumference of the clock? Use 3.14 for </w:t>
            </w:r>
            <m:oMath>
              <m:r>
                <w:rPr>
                  <w:rFonts w:ascii="Cambria Math" w:hAnsi="Cambria Math" w:cs="Helvetica"/>
                  <w:sz w:val="24"/>
                  <w:szCs w:val="24"/>
                </w:rPr>
                <m:t>π</m:t>
              </m:r>
            </m:oMath>
            <w:r>
              <w:rPr>
                <w:rFonts w:ascii="Helvetica" w:hAnsi="Helvetica" w:cs="Helvetica"/>
                <w:sz w:val="24"/>
                <w:szCs w:val="24"/>
              </w:rPr>
              <w:t xml:space="preserve"> and round to the nearest whole number.</w:t>
            </w:r>
          </w:p>
          <w:p w:rsidR="000E1EDC" w:rsidRDefault="000E1EDC" w:rsidP="000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7B" w:rsidRDefault="00B1697B" w:rsidP="000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7B" w:rsidRDefault="00B1697B" w:rsidP="000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7B" w:rsidRPr="00835478" w:rsidRDefault="00B1697B" w:rsidP="000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DC" w:rsidRPr="00835478" w:rsidTr="000E1EDC">
        <w:tc>
          <w:tcPr>
            <w:tcW w:w="6468" w:type="dxa"/>
          </w:tcPr>
          <w:p w:rsidR="000E1EDC" w:rsidRDefault="000E1EDC" w:rsidP="000E1EDC">
            <w:pPr>
              <w:rPr>
                <w:noProof/>
              </w:rPr>
            </w:pPr>
            <w:r>
              <w:rPr>
                <w:noProof/>
              </w:rPr>
              <w:t xml:space="preserve">Area of a circle can be determined using the formula: </w:t>
            </w:r>
          </w:p>
          <w:p w:rsidR="000E1EDC" w:rsidRDefault="000E1EDC" w:rsidP="000E1EDC">
            <w:pPr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oMath>
            </m:oMathPara>
          </w:p>
          <w:p w:rsidR="000E1EDC" w:rsidRDefault="000E1EDC" w:rsidP="000E1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ECF5FD" wp14:editId="6BA5BC5B">
                  <wp:extent cx="2479711" cy="11404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306AEB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/>
                          <a:stretch/>
                        </pic:blipFill>
                        <pic:spPr bwMode="auto">
                          <a:xfrm>
                            <a:off x="0" y="0"/>
                            <a:ext cx="2524932" cy="1161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23A7" w:rsidRDefault="00DF23A7" w:rsidP="000E1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EDC" w:rsidRPr="00835478" w:rsidRDefault="000E1EDC" w:rsidP="000E1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</w:tcPr>
          <w:p w:rsidR="000E1EDC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The lo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w point of the Tonga Trench, in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the Pacific Ocean, is </w:t>
            </w:r>
            <w:r w:rsidR="00DF23A7">
              <w:rPr>
                <w:rFonts w:ascii="MathematicalPi-Four" w:hAnsi="MathematicalPi-Four" w:cs="MathematicalPi-Four"/>
                <w:sz w:val="23"/>
                <w:szCs w:val="23"/>
              </w:rPr>
              <w:t>-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10,630 meters. </w:t>
            </w:r>
            <w:r>
              <w:rPr>
                <w:rFonts w:ascii="Helvetica" w:hAnsi="Helvetica" w:cs="Helvetica"/>
                <w:sz w:val="23"/>
                <w:szCs w:val="23"/>
              </w:rPr>
              <w:t>The l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ow point of the Mariana Trench, also in the Pacific Ocean, is 890 meters lower. What is the </w:t>
            </w:r>
            <w:r>
              <w:rPr>
                <w:rFonts w:ascii="Helvetica" w:hAnsi="Helvetica" w:cs="Helvetica"/>
                <w:sz w:val="23"/>
                <w:szCs w:val="23"/>
              </w:rPr>
              <w:t>depth of the Mariana Trench?</w:t>
            </w:r>
          </w:p>
          <w:p w:rsidR="00DF23A7" w:rsidRDefault="00DF23A7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Default="00DF23A7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Default="00DF23A7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Default="00DF23A7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Default="00DF23A7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DF23A7" w:rsidRPr="00B1697B" w:rsidRDefault="00DF23A7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DF23A7" w:rsidRPr="00835478" w:rsidTr="000E1EDC">
        <w:tc>
          <w:tcPr>
            <w:tcW w:w="6468" w:type="dxa"/>
          </w:tcPr>
          <w:p w:rsidR="00DF23A7" w:rsidRDefault="00DF23A7" w:rsidP="000E1EDC">
            <w:pPr>
              <w:rPr>
                <w:rFonts w:ascii="Helvetica" w:hAnsi="Helvetica" w:cs="Helvetica"/>
                <w:color w:val="262626"/>
                <w:sz w:val="23"/>
                <w:szCs w:val="23"/>
              </w:rPr>
            </w:pP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 xml:space="preserve">Complete the table for the given ratio: </w:t>
            </w:r>
            <w:r>
              <w:rPr>
                <w:rFonts w:ascii="Helvetica" w:hAnsi="Helvetica" w:cs="Helvetica"/>
                <w:color w:val="262626"/>
                <w:sz w:val="23"/>
                <w:szCs w:val="23"/>
              </w:rPr>
              <w:t>9 triangles per 6 circles</w:t>
            </w:r>
          </w:p>
          <w:p w:rsidR="00DF23A7" w:rsidRDefault="00DF23A7" w:rsidP="000E1ED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24583" cy="6287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9C836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583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43C" w:rsidRDefault="003F543C" w:rsidP="000E1EDC">
            <w:pPr>
              <w:rPr>
                <w:noProof/>
              </w:rPr>
            </w:pPr>
          </w:p>
          <w:p w:rsidR="003F543C" w:rsidRDefault="003F543C" w:rsidP="000E1EDC">
            <w:pPr>
              <w:rPr>
                <w:noProof/>
              </w:rPr>
            </w:pPr>
          </w:p>
          <w:p w:rsidR="003F543C" w:rsidRDefault="003F543C" w:rsidP="000E1EDC">
            <w:pPr>
              <w:rPr>
                <w:noProof/>
              </w:rPr>
            </w:pPr>
          </w:p>
          <w:p w:rsidR="003F543C" w:rsidRDefault="003F543C" w:rsidP="000E1EDC">
            <w:pPr>
              <w:rPr>
                <w:noProof/>
              </w:rPr>
            </w:pPr>
          </w:p>
          <w:p w:rsidR="003F543C" w:rsidRDefault="003F543C" w:rsidP="000E1EDC">
            <w:pPr>
              <w:rPr>
                <w:noProof/>
              </w:rPr>
            </w:pPr>
          </w:p>
        </w:tc>
        <w:tc>
          <w:tcPr>
            <w:tcW w:w="5099" w:type="dxa"/>
          </w:tcPr>
          <w:p w:rsidR="00DF23A7" w:rsidRDefault="003F543C" w:rsidP="003F543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A jewelry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store is having a going-out-of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business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sale. All </w:t>
            </w:r>
            <w:r>
              <w:rPr>
                <w:rFonts w:ascii="Helvetica" w:hAnsi="Helvetica" w:cs="Helvetica"/>
                <w:sz w:val="23"/>
                <w:szCs w:val="23"/>
              </w:rPr>
              <w:t>merchandise is marked 40% off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the regular price. The regular </w:t>
            </w:r>
            <w:r>
              <w:rPr>
                <w:rFonts w:ascii="Helvetica" w:hAnsi="Helvetica" w:cs="Helvetica"/>
                <w:sz w:val="23"/>
                <w:szCs w:val="23"/>
              </w:rPr>
              <w:t>price of a watch is $59.95. Find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the amount of the discount and </w:t>
            </w:r>
            <w:r>
              <w:rPr>
                <w:rFonts w:ascii="Helvetica" w:hAnsi="Helvetica" w:cs="Helvetica"/>
                <w:sz w:val="23"/>
                <w:szCs w:val="23"/>
              </w:rPr>
              <w:t>the sale price.</w:t>
            </w:r>
          </w:p>
        </w:tc>
      </w:tr>
    </w:tbl>
    <w:p w:rsidR="00DF23A7" w:rsidRDefault="00DF23A7" w:rsidP="003F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FC2" w:rsidRPr="00835478" w:rsidRDefault="009333B5" w:rsidP="00625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4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Homework:  Tuesday, </w:t>
      </w:r>
      <w:r w:rsidR="00BB4213">
        <w:rPr>
          <w:rFonts w:ascii="Times New Roman" w:hAnsi="Times New Roman" w:cs="Times New Roman"/>
          <w:b/>
          <w:sz w:val="24"/>
          <w:szCs w:val="24"/>
          <w:u w:val="single"/>
        </w:rPr>
        <w:t>March 7, 2017</w:t>
      </w:r>
    </w:p>
    <w:p w:rsidR="00C27FC2" w:rsidRPr="00835478" w:rsidRDefault="00C27FC2" w:rsidP="00C27F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TRY YOUR BEST! </w:t>
      </w:r>
      <w:r w:rsidR="00F02A32"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NO WORK NO CREDIT! </w:t>
      </w:r>
      <w:r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6344"/>
        <w:gridCol w:w="5176"/>
      </w:tblGrid>
      <w:tr w:rsidR="00C27FC2" w:rsidRPr="00835478" w:rsidTr="00490A24">
        <w:tc>
          <w:tcPr>
            <w:tcW w:w="6344" w:type="dxa"/>
          </w:tcPr>
          <w:p w:rsidR="00625C86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 are 45 students on the school </w:t>
            </w:r>
            <w:r>
              <w:rPr>
                <w:rFonts w:ascii="Helvetica" w:hAnsi="Helvetica" w:cs="Helvetica"/>
                <w:sz w:val="24"/>
                <w:szCs w:val="24"/>
              </w:rPr>
              <w:t>foot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ball team. This is 13 more than </w:t>
            </w:r>
            <w:r>
              <w:rPr>
                <w:rFonts w:ascii="Helvetica" w:hAnsi="Helvetica" w:cs="Helvetica"/>
                <w:sz w:val="24"/>
                <w:szCs w:val="24"/>
              </w:rPr>
              <w:t>the number of stud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ents on the </w:t>
            </w:r>
            <w:r>
              <w:rPr>
                <w:rFonts w:ascii="Helvetica" w:hAnsi="Helvetica" w:cs="Helvetica"/>
                <w:sz w:val="24"/>
                <w:szCs w:val="24"/>
              </w:rPr>
              <w:t>bas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ketball team. How many students </w:t>
            </w:r>
            <w:r>
              <w:rPr>
                <w:rFonts w:ascii="Helvetica" w:hAnsi="Helvetica" w:cs="Helvetica"/>
                <w:sz w:val="24"/>
                <w:szCs w:val="24"/>
              </w:rPr>
              <w:t>are on the basketball team?</w:t>
            </w: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Pr="00B1697B" w:rsidRDefault="003F543C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76" w:type="dxa"/>
          </w:tcPr>
          <w:p w:rsidR="00C03613" w:rsidRDefault="003F543C" w:rsidP="003F543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Enrollme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nt in the Jacksonville Township Basketball League was 425 last year. This </w:t>
            </w:r>
            <w:r>
              <w:rPr>
                <w:rFonts w:ascii="Helvetica" w:hAnsi="Helvetica" w:cs="Helvetica"/>
                <w:sz w:val="24"/>
                <w:szCs w:val="24"/>
              </w:rPr>
              <w:t>year, the number enrolle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d increased 12%. If </w:t>
            </w:r>
            <w:r>
              <w:rPr>
                <w:rFonts w:ascii="Helvetica" w:hAnsi="Helvetica" w:cs="Helvetica"/>
                <w:sz w:val="24"/>
                <w:szCs w:val="24"/>
              </w:rPr>
              <w:t>enrollment drops 12% nex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t year, how many people will be </w:t>
            </w:r>
            <w:r>
              <w:rPr>
                <w:rFonts w:ascii="Helvetica" w:hAnsi="Helvetica" w:cs="Helvetica"/>
                <w:sz w:val="24"/>
                <w:szCs w:val="24"/>
              </w:rPr>
              <w:t>enrolled in the league? Round to the nearest whole number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:rsidR="003F543C" w:rsidRDefault="003F543C" w:rsidP="003F543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3F543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3F543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Pr="003F543C" w:rsidRDefault="003F543C" w:rsidP="003F543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27FC2" w:rsidRPr="00835478" w:rsidTr="00490A24">
        <w:tc>
          <w:tcPr>
            <w:tcW w:w="6344" w:type="dxa"/>
          </w:tcPr>
          <w:p w:rsidR="003F543C" w:rsidRPr="003F543C" w:rsidRDefault="003F543C" w:rsidP="003F543C">
            <w:pPr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D87982A" wp14:editId="05E57261">
                  <wp:simplePos x="0" y="0"/>
                  <wp:positionH relativeFrom="column">
                    <wp:posOffset>2516237</wp:posOffset>
                  </wp:positionH>
                  <wp:positionV relativeFrom="paragraph">
                    <wp:posOffset>516</wp:posOffset>
                  </wp:positionV>
                  <wp:extent cx="1374890" cy="1228952"/>
                  <wp:effectExtent l="0" t="0" r="0" b="9525"/>
                  <wp:wrapSquare wrapText="bothSides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90" cy="122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43C">
              <w:rPr>
                <w:rFonts w:ascii="Cambria Math" w:hAnsi="Cambria Math"/>
              </w:rPr>
              <w:t xml:space="preserve">The triangle below is a right triangle. Find </w:t>
            </w:r>
            <w:r w:rsidRPr="003F543C">
              <w:rPr>
                <w:rFonts w:ascii="Cambria Math" w:hAnsi="Cambria Math" w:cs="Cambria Math"/>
              </w:rPr>
              <w:t>∠</w:t>
            </w:r>
            <w:r w:rsidRPr="003F543C">
              <w:rPr>
                <w:rFonts w:ascii="Cambria Math" w:hAnsi="Cambria Math"/>
              </w:rPr>
              <w:t>B.</w:t>
            </w:r>
            <w:r>
              <w:rPr>
                <w:rFonts w:ascii="Cambria Math" w:hAnsi="Cambria Math"/>
              </w:rPr>
              <w:t xml:space="preserve"> </w:t>
            </w:r>
            <w:r w:rsidRPr="003F543C">
              <w:rPr>
                <w:rFonts w:ascii="Cambria Math" w:hAnsi="Cambria Math"/>
                <w:b/>
                <w:i/>
              </w:rPr>
              <w:t>Show your work</w:t>
            </w:r>
            <w:r>
              <w:rPr>
                <w:rFonts w:ascii="Cambria Math" w:hAnsi="Cambria Math"/>
                <w:b/>
                <w:i/>
              </w:rPr>
              <w:t>.</w:t>
            </w:r>
          </w:p>
          <w:p w:rsidR="00F66C09" w:rsidRDefault="00F66C09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3C" w:rsidRPr="00835478" w:rsidRDefault="003F543C" w:rsidP="00C0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B7641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otal bill for a bike rental for </w:t>
            </w:r>
            <w:r>
              <w:rPr>
                <w:rFonts w:ascii="Helvetica" w:hAnsi="Helvetica" w:cs="Helvetica"/>
                <w:sz w:val="24"/>
                <w:szCs w:val="24"/>
              </w:rPr>
              <w:t>8 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ours was $38. How much per hour </w:t>
            </w:r>
            <w:r>
              <w:rPr>
                <w:rFonts w:ascii="Helvetica" w:hAnsi="Helvetica" w:cs="Helvetica"/>
                <w:sz w:val="24"/>
                <w:szCs w:val="24"/>
              </w:rPr>
              <w:t>was the rental cost?</w:t>
            </w: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P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90A24" w:rsidRPr="00835478" w:rsidTr="00490A24">
        <w:tc>
          <w:tcPr>
            <w:tcW w:w="6344" w:type="dxa"/>
            <w:vMerge w:val="restart"/>
          </w:tcPr>
          <w:p w:rsidR="00490A24" w:rsidRDefault="00490A24" w:rsidP="006C18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61B51A" wp14:editId="156D7353">
                  <wp:extent cx="3338624" cy="191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0E4F4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" r="40530" b="77439"/>
                          <a:stretch/>
                        </pic:blipFill>
                        <pic:spPr bwMode="auto">
                          <a:xfrm>
                            <a:off x="0" y="0"/>
                            <a:ext cx="3343253" cy="19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0A24" w:rsidRDefault="00490A24" w:rsidP="006C18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EDF891" wp14:editId="1E659C1C">
                  <wp:extent cx="2437523" cy="19113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0E4F4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33" b="77439"/>
                          <a:stretch/>
                        </pic:blipFill>
                        <pic:spPr bwMode="auto">
                          <a:xfrm>
                            <a:off x="0" y="0"/>
                            <a:ext cx="2440903" cy="19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0A24" w:rsidRDefault="00490A24" w:rsidP="00F66C09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ind w:left="420"/>
              <w:rPr>
                <w:noProof/>
              </w:rPr>
            </w:pPr>
          </w:p>
          <w:p w:rsidR="00490A24" w:rsidRDefault="00490A24" w:rsidP="006C18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291F3" wp14:editId="3845DE76">
                  <wp:extent cx="3891517" cy="6565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0E4F4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60" r="33690"/>
                          <a:stretch/>
                        </pic:blipFill>
                        <pic:spPr bwMode="auto">
                          <a:xfrm>
                            <a:off x="0" y="0"/>
                            <a:ext cx="3903440" cy="65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0A24" w:rsidRDefault="00490A24" w:rsidP="00F66C09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ind w:left="420"/>
              <w:rPr>
                <w:noProof/>
              </w:rPr>
            </w:pPr>
          </w:p>
          <w:p w:rsidR="00490A24" w:rsidRDefault="00490A24" w:rsidP="00F66C09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ind w:left="420"/>
              <w:rPr>
                <w:noProof/>
              </w:rPr>
            </w:pPr>
          </w:p>
          <w:p w:rsidR="00490A24" w:rsidRDefault="00490A24" w:rsidP="003F54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490A24" w:rsidRDefault="00490A24" w:rsidP="003F54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490A24" w:rsidRDefault="00490A24" w:rsidP="006C18C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490A24" w:rsidRPr="00835478" w:rsidRDefault="00490A24" w:rsidP="00F66C09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490A24" w:rsidRPr="00B1697B" w:rsidRDefault="00490A24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Ne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w Orleans, Louisiana, is 6 feet </w:t>
            </w:r>
            <w:r>
              <w:rPr>
                <w:rFonts w:ascii="Helvetica" w:hAnsi="Helvetica" w:cs="Helvetica"/>
                <w:sz w:val="23"/>
                <w:szCs w:val="23"/>
              </w:rPr>
              <w:t>bel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ow sea level. The highest point </w:t>
            </w:r>
            <w:r>
              <w:rPr>
                <w:rFonts w:ascii="Helvetica" w:hAnsi="Helvetica" w:cs="Helvetica"/>
                <w:sz w:val="23"/>
                <w:szCs w:val="23"/>
              </w:rPr>
              <w:t>in L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ouisiana, Driskill Mountain, is </w:t>
            </w:r>
            <w:r>
              <w:rPr>
                <w:rFonts w:ascii="Helvetica" w:hAnsi="Helvetica" w:cs="Helvetica"/>
                <w:sz w:val="23"/>
                <w:szCs w:val="23"/>
              </w:rPr>
              <w:t>54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1 feet higher than New Orleans. </w:t>
            </w:r>
            <w:r>
              <w:rPr>
                <w:rFonts w:ascii="Helvetica" w:hAnsi="Helvetica" w:cs="Helvetica"/>
                <w:sz w:val="23"/>
                <w:szCs w:val="23"/>
              </w:rPr>
              <w:t>How high is Driskill Mountain?</w:t>
            </w:r>
          </w:p>
          <w:p w:rsidR="00490A24" w:rsidRPr="00835478" w:rsidRDefault="00490A24" w:rsidP="00FD74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A24" w:rsidRPr="00835478" w:rsidTr="00490A24">
        <w:tc>
          <w:tcPr>
            <w:tcW w:w="6344" w:type="dxa"/>
            <w:vMerge/>
          </w:tcPr>
          <w:p w:rsidR="00490A24" w:rsidRDefault="00490A24" w:rsidP="00490A2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76" w:type="dxa"/>
          </w:tcPr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Jim’s Gym had income of $20,350 last month. The total increased by $2,000 this month. What was the percent increase to the nearest percent?</w:t>
            </w: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sz w:val="23"/>
                <w:szCs w:val="23"/>
              </w:rPr>
              <w:t xml:space="preserve">A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11%                       </w:t>
            </w:r>
            <w:r>
              <w:rPr>
                <w:rFonts w:ascii="Helvetica-Bold" w:hAnsi="Helvetica-Bold" w:cs="Helvetica-Bold"/>
                <w:b/>
                <w:bCs/>
                <w:sz w:val="23"/>
                <w:szCs w:val="23"/>
              </w:rPr>
              <w:t xml:space="preserve">B </w:t>
            </w:r>
            <w:r>
              <w:rPr>
                <w:rFonts w:ascii="Helvetica" w:hAnsi="Helvetica" w:cs="Helvetica"/>
                <w:sz w:val="23"/>
                <w:szCs w:val="23"/>
              </w:rPr>
              <w:t>7%</w:t>
            </w:r>
          </w:p>
          <w:p w:rsidR="00490A24" w:rsidRDefault="00490A24" w:rsidP="00490A2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sz w:val="23"/>
                <w:szCs w:val="23"/>
              </w:rPr>
              <w:t>C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10%                       </w:t>
            </w:r>
            <w:r>
              <w:rPr>
                <w:rFonts w:ascii="Helvetica-Bold" w:hAnsi="Helvetica-Bold" w:cs="Helvetica-Bold"/>
                <w:b/>
                <w:bCs/>
                <w:sz w:val="23"/>
                <w:szCs w:val="23"/>
              </w:rPr>
              <w:t xml:space="preserve">D </w:t>
            </w:r>
            <w:r>
              <w:rPr>
                <w:rFonts w:ascii="Helvetica" w:hAnsi="Helvetica" w:cs="Helvetica"/>
                <w:sz w:val="23"/>
                <w:szCs w:val="23"/>
              </w:rPr>
              <w:t>6%</w:t>
            </w:r>
          </w:p>
        </w:tc>
      </w:tr>
    </w:tbl>
    <w:p w:rsidR="0087107E" w:rsidRDefault="0087107E" w:rsidP="0062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07E" w:rsidRDefault="008710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27FC2" w:rsidRPr="00835478" w:rsidRDefault="00C27FC2" w:rsidP="00625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Homework</w:t>
      </w:r>
      <w:r w:rsidR="00C9654E" w:rsidRPr="0083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333B5" w:rsidRPr="0083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Wednesday, </w:t>
      </w:r>
      <w:r w:rsidR="00BB4213">
        <w:rPr>
          <w:rFonts w:ascii="Times New Roman" w:hAnsi="Times New Roman" w:cs="Times New Roman"/>
          <w:b/>
          <w:sz w:val="24"/>
          <w:szCs w:val="24"/>
          <w:u w:val="single"/>
        </w:rPr>
        <w:t>March 8, 2017</w:t>
      </w:r>
    </w:p>
    <w:p w:rsidR="00C27FC2" w:rsidRDefault="003F543C" w:rsidP="00C27F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165FD4" wp14:editId="6A6745AB">
                <wp:simplePos x="0" y="0"/>
                <wp:positionH relativeFrom="column">
                  <wp:posOffset>6168783</wp:posOffset>
                </wp:positionH>
                <wp:positionV relativeFrom="paragraph">
                  <wp:posOffset>4871519</wp:posOffset>
                </wp:positionV>
                <wp:extent cx="664210" cy="742950"/>
                <wp:effectExtent l="0" t="0" r="254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742950"/>
                          <a:chOff x="0" y="0"/>
                          <a:chExt cx="914400" cy="851338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296"/>
                            <a:ext cx="914400" cy="8040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656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43C" w:rsidRPr="00C71CA3" w:rsidRDefault="003F543C" w:rsidP="003F54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65FD4" id="Group 57" o:spid="_x0000_s1026" style="position:absolute;left:0;text-align:left;margin-left:485.75pt;margin-top:383.6pt;width:52.3pt;height:58.5pt;z-index:251697152;mso-width-relative:margin;mso-height-relative:margin" coordsize="9144,8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top:472;width:9144;height:8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VeVPBAAAA2wAAAA8AAABkcnMvZG93bnJldi54bWxET91qwjAUvh/4DuEI3q2pw41SjaXIBGEU&#10;NvUBDs2xKTYnpYltt6dfLga7/Pj+d8VsOzHS4FvHCtZJCoK4drrlRsH1cnzOQPiArLFzTAq+yUOx&#10;XzztMNdu4i8az6ERMYR9jgpMCH0upa8NWfSJ64kjd3ODxRDh0Eg94BTDbSdf0vRNWmw5Nhjs6WCo&#10;vp8fVkHVltfPkzfy4169V3W2mUr3Mym1Ws7lFkSgOfyL/9wnreA1jo1f4g+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VeVPBAAAA2w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4565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3F543C" w:rsidRPr="00C71CA3" w:rsidRDefault="003F543C" w:rsidP="003F543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7FC2"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TRY YOUR BEST!  </w:t>
      </w:r>
      <w:r w:rsidR="00F02A32" w:rsidRPr="00835478">
        <w:rPr>
          <w:rFonts w:ascii="Times New Roman" w:hAnsi="Times New Roman" w:cs="Times New Roman"/>
          <w:b/>
          <w:i/>
          <w:sz w:val="24"/>
          <w:szCs w:val="24"/>
        </w:rPr>
        <w:t>NO WORK NO CREDIT!</w:t>
      </w:r>
      <w:r w:rsidR="00C27FC2"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="00C27FC2"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="00C27FC2"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5575"/>
        <w:gridCol w:w="5945"/>
      </w:tblGrid>
      <w:tr w:rsidR="00BB2EFD" w:rsidRPr="00835478" w:rsidTr="003B1A35">
        <w:tc>
          <w:tcPr>
            <w:tcW w:w="5575" w:type="dxa"/>
          </w:tcPr>
          <w:p w:rsidR="00BB2EFD" w:rsidRDefault="009B72F7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 jar lid has a diameter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of 42 millimeters. What is the </w:t>
            </w:r>
            <w:r>
              <w:rPr>
                <w:rFonts w:ascii="Helvetica" w:hAnsi="Helvetica" w:cs="Helvetica"/>
                <w:sz w:val="24"/>
                <w:szCs w:val="24"/>
              </w:rPr>
              <w:t>circumference of the lid?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Use 3.14 for </w:t>
            </w:r>
            <m:oMath>
              <m:r>
                <w:rPr>
                  <w:rFonts w:ascii="Cambria Math" w:hAnsi="Cambria Math" w:cs="Helvetica"/>
                  <w:sz w:val="24"/>
                  <w:szCs w:val="24"/>
                </w:rPr>
                <m:t>π</m:t>
              </m:r>
            </m:oMath>
            <w:r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F543C" w:rsidRPr="009B72F7" w:rsidRDefault="003F543C" w:rsidP="009B72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945" w:type="dxa"/>
          </w:tcPr>
          <w:p w:rsidR="00FD74B9" w:rsidRPr="000E1EDC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In 1975, the minimum wage was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$2.10 per hour. Write </w:t>
            </w:r>
            <w:r w:rsidR="003F543C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and simplify an </w:t>
            </w:r>
            <w:r>
              <w:rPr>
                <w:rFonts w:ascii="Helvetica" w:hAnsi="Helvetica" w:cs="Helvetica"/>
                <w:sz w:val="23"/>
                <w:szCs w:val="23"/>
              </w:rPr>
              <w:t>exp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ression to show wages earned in a 35-hour week after a $12 tax </w:t>
            </w:r>
            <w:r>
              <w:rPr>
                <w:rFonts w:ascii="Helvetica" w:hAnsi="Helvetica" w:cs="Helvetica"/>
                <w:sz w:val="23"/>
                <w:szCs w:val="23"/>
              </w:rPr>
              <w:t>deduction.</w:t>
            </w:r>
          </w:p>
          <w:p w:rsidR="00BB2EFD" w:rsidRPr="00835478" w:rsidRDefault="00BB2EFD" w:rsidP="003B1A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22" w:rsidRPr="00835478" w:rsidTr="003B1A35">
        <w:tc>
          <w:tcPr>
            <w:tcW w:w="5575" w:type="dxa"/>
          </w:tcPr>
          <w:p w:rsidR="00E24C22" w:rsidRDefault="00FD74B9" w:rsidP="00E24C22">
            <w:pPr>
              <w:rPr>
                <w:rStyle w:val="Strong"/>
                <w:rFonts w:ascii="Arial" w:hAnsi="Arial" w:cs="Arial"/>
                <w:b w:val="0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363435"/>
                <w:sz w:val="24"/>
                <w:szCs w:val="24"/>
              </w:rPr>
              <w:t>Find the perimeter of the figure below.</w:t>
            </w:r>
            <w:r w:rsidRPr="00DF1C55">
              <w:rPr>
                <w:rStyle w:val="Strong"/>
                <w:rFonts w:ascii="Arial" w:hAnsi="Arial" w:cs="Arial"/>
                <w:b w:val="0"/>
                <w:noProof/>
              </w:rPr>
              <w:t xml:space="preserve"> </w:t>
            </w:r>
            <w:r w:rsidR="009B72F7">
              <w:rPr>
                <w:rFonts w:ascii="Times New Roman" w:hAnsi="Times New Roman" w:cs="Times New Roman"/>
                <w:b/>
                <w:noProof/>
                <w:color w:val="363435"/>
                <w:sz w:val="24"/>
                <w:szCs w:val="24"/>
              </w:rPr>
              <w:drawing>
                <wp:inline distT="0" distB="0" distL="0" distR="0" wp14:anchorId="61385390" wp14:editId="48EAA0C4">
                  <wp:extent cx="1881428" cy="120268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9C4ED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51" cy="121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43C" w:rsidRDefault="003F543C" w:rsidP="00E24C22">
            <w:pPr>
              <w:rPr>
                <w:rStyle w:val="Strong"/>
                <w:rFonts w:ascii="Arial" w:hAnsi="Arial" w:cs="Arial"/>
                <w:b w:val="0"/>
                <w:noProof/>
              </w:rPr>
            </w:pPr>
          </w:p>
          <w:p w:rsidR="003F543C" w:rsidRDefault="003F543C" w:rsidP="00E24C22">
            <w:pPr>
              <w:rPr>
                <w:rStyle w:val="Strong"/>
                <w:rFonts w:ascii="Arial" w:hAnsi="Arial" w:cs="Arial"/>
                <w:b w:val="0"/>
                <w:noProof/>
              </w:rPr>
            </w:pPr>
          </w:p>
          <w:p w:rsidR="003F543C" w:rsidRDefault="003F543C" w:rsidP="00E24C22">
            <w:pPr>
              <w:rPr>
                <w:rStyle w:val="Strong"/>
                <w:rFonts w:ascii="Arial" w:hAnsi="Arial" w:cs="Arial"/>
                <w:b w:val="0"/>
                <w:noProof/>
              </w:rPr>
            </w:pPr>
          </w:p>
          <w:p w:rsidR="003F543C" w:rsidRDefault="003F543C" w:rsidP="00E24C22">
            <w:pPr>
              <w:rPr>
                <w:rStyle w:val="Strong"/>
                <w:rFonts w:ascii="Arial" w:hAnsi="Arial" w:cs="Arial"/>
                <w:b w:val="0"/>
                <w:noProof/>
              </w:rPr>
            </w:pPr>
          </w:p>
          <w:p w:rsidR="003F543C" w:rsidRDefault="003F543C" w:rsidP="00E24C22">
            <w:pPr>
              <w:rPr>
                <w:rStyle w:val="Strong"/>
                <w:rFonts w:ascii="Arial" w:hAnsi="Arial" w:cs="Arial"/>
                <w:b w:val="0"/>
                <w:noProof/>
              </w:rPr>
            </w:pPr>
          </w:p>
          <w:p w:rsidR="003F543C" w:rsidRPr="00835478" w:rsidRDefault="003F543C" w:rsidP="00E24C22">
            <w:pPr>
              <w:rPr>
                <w:rFonts w:ascii="Times New Roman" w:hAnsi="Times New Roman" w:cs="Times New Roman"/>
                <w:b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945" w:type="dxa"/>
          </w:tcPr>
          <w:p w:rsidR="003F543C" w:rsidRPr="003F543C" w:rsidRDefault="003F543C" w:rsidP="003F543C">
            <w:pPr>
              <w:rPr>
                <w:rFonts w:ascii="Cambria Math" w:hAnsi="Cambria Math"/>
              </w:rPr>
            </w:pPr>
            <w:r w:rsidRPr="003F543C">
              <w:rPr>
                <w:rFonts w:ascii="Cambria Math" w:hAnsi="Cambria Math"/>
              </w:rPr>
              <w:t xml:space="preserve">What is the correct measure of </w:t>
            </w:r>
            <w:r w:rsidRPr="003F543C">
              <w:rPr>
                <w:rFonts w:ascii="Cambria Math" w:hAnsi="Cambria Math" w:cs="Cambria Math"/>
              </w:rPr>
              <w:t>∠</w:t>
            </w:r>
            <w:r w:rsidRPr="003F543C">
              <w:rPr>
                <w:rFonts w:ascii="Cambria Math" w:hAnsi="Cambria Math"/>
              </w:rPr>
              <w:t>T in the triangle pictured below?</w:t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C2656CB" wp14:editId="15DC908D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88265</wp:posOffset>
                  </wp:positionV>
                  <wp:extent cx="2657475" cy="1638300"/>
                  <wp:effectExtent l="0" t="0" r="9525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 Math" w:hAnsi="Cambria Math"/>
              </w:rPr>
              <w:t xml:space="preserve"> </w:t>
            </w:r>
            <w:r w:rsidRPr="003F543C">
              <w:rPr>
                <w:rFonts w:ascii="Cambria Math" w:hAnsi="Cambria Math"/>
                <w:b/>
                <w:i/>
              </w:rPr>
              <w:t>Show your work</w:t>
            </w:r>
            <w:r>
              <w:rPr>
                <w:rFonts w:ascii="Cambria Math" w:hAnsi="Cambria Math"/>
                <w:b/>
                <w:i/>
              </w:rPr>
              <w:t>.</w:t>
            </w:r>
          </w:p>
          <w:p w:rsidR="00E24C22" w:rsidRPr="00FB341F" w:rsidRDefault="003F543C" w:rsidP="00E24C22">
            <w:pPr>
              <w:pStyle w:val="ny-lesson-numbering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9A22CCA" wp14:editId="6D9D2ABB">
                  <wp:simplePos x="0" y="0"/>
                  <wp:positionH relativeFrom="column">
                    <wp:posOffset>-8059</wp:posOffset>
                  </wp:positionH>
                  <wp:positionV relativeFrom="paragraph">
                    <wp:posOffset>1865</wp:posOffset>
                  </wp:positionV>
                  <wp:extent cx="1815644" cy="1119322"/>
                  <wp:effectExtent l="0" t="0" r="0" b="508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46" cy="111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C22" w:rsidRPr="00835478" w:rsidTr="003B1A35">
        <w:tc>
          <w:tcPr>
            <w:tcW w:w="5575" w:type="dxa"/>
          </w:tcPr>
          <w:p w:rsidR="000E1EDC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The school band is raising money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for a trip. The members ordered </w:t>
            </w:r>
            <w:r>
              <w:rPr>
                <w:rFonts w:ascii="Helvetica" w:hAnsi="Helvetica" w:cs="Helvetica"/>
                <w:sz w:val="23"/>
                <w:szCs w:val="23"/>
              </w:rPr>
              <w:t>5 dozen jerseys for $7 each and so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ld them for $12 each. They also </w:t>
            </w:r>
            <w:r>
              <w:rPr>
                <w:rFonts w:ascii="Helvetica" w:hAnsi="Helvetica" w:cs="Helvetica"/>
                <w:sz w:val="23"/>
                <w:szCs w:val="23"/>
              </w:rPr>
              <w:t>ordered 4 dozen sweatshirts for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$11 each and sold them for $18 </w:t>
            </w:r>
            <w:r>
              <w:rPr>
                <w:rFonts w:ascii="Helvetica" w:hAnsi="Helvetica" w:cs="Helvetica"/>
                <w:sz w:val="23"/>
                <w:szCs w:val="23"/>
              </w:rPr>
              <w:t>each. The band paid $35 to create the design.</w:t>
            </w:r>
          </w:p>
          <w:p w:rsidR="000E1EDC" w:rsidRDefault="000E1EDC" w:rsidP="000E1ED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3"/>
                <w:szCs w:val="23"/>
              </w:rPr>
            </w:pPr>
          </w:p>
          <w:p w:rsidR="00E24C22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Write and simplify an expression to calculate the band’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s variable </w:t>
            </w:r>
            <w:r>
              <w:rPr>
                <w:rFonts w:ascii="Helvetica" w:hAnsi="Helvetica" w:cs="Helvetica"/>
                <w:sz w:val="23"/>
                <w:szCs w:val="23"/>
              </w:rPr>
              <w:t>costs for the clothing.</w:t>
            </w:r>
          </w:p>
          <w:p w:rsidR="000E1EDC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0E1EDC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3F543C" w:rsidRDefault="003F543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:rsidR="000E1EDC" w:rsidRPr="000E1EDC" w:rsidRDefault="000E1EDC" w:rsidP="000E1E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5945" w:type="dxa"/>
          </w:tcPr>
          <w:p w:rsidR="003F543C" w:rsidRPr="003F543C" w:rsidRDefault="003F543C" w:rsidP="003F543C">
            <w:pPr>
              <w:spacing w:line="360" w:lineRule="auto"/>
              <w:rPr>
                <w:rFonts w:ascii="Berlin Sans FB" w:hAnsi="Berlin Sans F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083A55C" wp14:editId="756B6ECB">
                      <wp:simplePos x="0" y="0"/>
                      <wp:positionH relativeFrom="column">
                        <wp:posOffset>1570190</wp:posOffset>
                      </wp:positionH>
                      <wp:positionV relativeFrom="paragraph">
                        <wp:posOffset>131217</wp:posOffset>
                      </wp:positionV>
                      <wp:extent cx="638107" cy="868351"/>
                      <wp:effectExtent l="0" t="0" r="0" b="825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07" cy="868351"/>
                                <a:chOff x="0" y="0"/>
                                <a:chExt cx="1056290" cy="9774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Picture 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290" cy="977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97" y="220717"/>
                                  <a:ext cx="457200" cy="441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543C" w:rsidRPr="00C71CA3" w:rsidRDefault="003F543C" w:rsidP="003F543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3A55C" id="Group 63" o:spid="_x0000_s1029" style="position:absolute;margin-left:123.65pt;margin-top:10.35pt;width:50.25pt;height:68.35pt;z-index:251694080;mso-width-relative:margin;mso-height-relative:margin" coordsize="10562,9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">
                      <v:shape id="Picture 256" o:spid="_x0000_s1030" type="#_x0000_t75" style="position:absolute;width:10562;height:9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ik3GAAAA3AAAAA8AAABkcnMvZG93bnJldi54bWxEj0FrwkAUhO8F/8PyhF5K3SS0IqmriG1B&#10;sChVwesz+5qEZN+G3VXTf+8WCh6HmfmGmc5704oLOV9bVpCOEhDEhdU1lwoO+8/nCQgfkDW2lknB&#10;L3mYzwYPU8y1vfI3XXahFBHCPkcFVQhdLqUvKjLoR7Yjjt6PdQZDlK6U2uE1wk0rsyQZS4M1x4UK&#10;O1pWVDS7s1FgT26VHr+OL08f7Sm8T5rNNluflXoc9os3EIH6cA//t1daQfY6hr8z8Qj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0OKTcYAAADcAAAADwAAAAAAAAAAAAAA&#10;AACfAgAAZHJzL2Rvd25yZXYueG1sUEsFBgAAAAAEAAQA9wAAAJIDAAAAAA==&#10;">
                        <v:imagedata r:id="rId17" o:title=""/>
                        <v:path arrowok="t"/>
                      </v:shape>
                      <v:shape id="Text Box 2" o:spid="_x0000_s1031" type="#_x0000_t202" style="position:absolute;left:472;top:2207;width:4572;height:4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<v:textbox>
                          <w:txbxContent>
                            <w:p w:rsidR="003F543C" w:rsidRPr="00C71CA3" w:rsidRDefault="003F543C" w:rsidP="003F54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F543C">
              <w:rPr>
                <w:rFonts w:ascii="Berlin Sans FB" w:hAnsi="Berlin Sans FB"/>
              </w:rPr>
              <w:t>Which pair of angles form co</w:t>
            </w:r>
            <w:r>
              <w:rPr>
                <w:rFonts w:ascii="Berlin Sans FB" w:hAnsi="Berlin Sans FB"/>
              </w:rPr>
              <w:t xml:space="preserve">mplementary angles? </w:t>
            </w:r>
          </w:p>
          <w:p w:rsidR="003F543C" w:rsidRPr="00C71CA3" w:rsidRDefault="003F543C" w:rsidP="003F543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58660AD" wp14:editId="7F379B4B">
                      <wp:simplePos x="0" y="0"/>
                      <wp:positionH relativeFrom="column">
                        <wp:posOffset>77461</wp:posOffset>
                      </wp:positionH>
                      <wp:positionV relativeFrom="paragraph">
                        <wp:posOffset>19530</wp:posOffset>
                      </wp:positionV>
                      <wp:extent cx="953870" cy="698096"/>
                      <wp:effectExtent l="0" t="0" r="8890" b="2540"/>
                      <wp:wrapNone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3870" cy="698096"/>
                                <a:chOff x="0" y="0"/>
                                <a:chExt cx="1560786" cy="819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Picture 26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822"/>
                                <a:stretch/>
                              </pic:blipFill>
                              <pic:spPr bwMode="auto">
                                <a:xfrm>
                                  <a:off x="0" y="189186"/>
                                  <a:ext cx="1560786" cy="63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717" y="0"/>
                                  <a:ext cx="457077" cy="4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543C" w:rsidRPr="00C71CA3" w:rsidRDefault="003F543C" w:rsidP="003F543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660AD" id="Group 261" o:spid="_x0000_s1032" style="position:absolute;margin-left:6.1pt;margin-top:1.55pt;width:75.1pt;height:54.95pt;z-index:251693056;mso-width-relative:margin;mso-height-relative:margin" coordsize="15607,8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">
                      <v:shape id="Picture 262" o:spid="_x0000_s1033" type="#_x0000_t75" style="position:absolute;top:1891;width:15607;height:6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2LZHCAAAA3AAAAA8AAABkcnMvZG93bnJldi54bWxEj92KwjAQhe8XfIcwgndrasGyVKOIP6DC&#10;Xmz1AYZmbKPNpDRR69ubhYW9PJyfjzNf9rYRD+q8caxgMk5AEJdOG64UnE+7zy8QPiBrbByTghd5&#10;WC4GH3PMtXvyDz2KUIk4wj5HBXUIbS6lL2uy6MeuJY7exXUWQ5RdJXWHzzhuG5kmSSYtGo6EGlta&#10;11TeiruNXDPdSHPN/B6rO/vv49Ylh61So2G/moEI1If/8F97rxWkWQq/Z+IR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Ni2RwgAAANwAAAAPAAAAAAAAAAAAAAAAAJ8C&#10;AABkcnMvZG93bnJldi54bWxQSwUGAAAAAAQABAD3AAAAjgMAAAAA&#10;">
                        <v:imagedata r:id="rId19" o:title="" cropright="11024f"/>
                        <v:path arrowok="t"/>
                      </v:shape>
                      <v:shape id="Text Box 2" o:spid="_x0000_s1034" type="#_x0000_t202" style="position:absolute;left:2207;width:4570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<v:textbox>
                          <w:txbxContent>
                            <w:p w:rsidR="003F543C" w:rsidRPr="00C71CA3" w:rsidRDefault="003F543C" w:rsidP="003F54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Berlin Sans FB" w:hAnsi="Berlin Sans FB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34D9345" wp14:editId="22177DD5">
                      <wp:simplePos x="0" y="0"/>
                      <wp:positionH relativeFrom="column">
                        <wp:posOffset>4270484</wp:posOffset>
                      </wp:positionH>
                      <wp:positionV relativeFrom="paragraph">
                        <wp:posOffset>358140</wp:posOffset>
                      </wp:positionV>
                      <wp:extent cx="1308100" cy="819785"/>
                      <wp:effectExtent l="0" t="0" r="6350" b="0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0" cy="819785"/>
                                <a:chOff x="0" y="0"/>
                                <a:chExt cx="1308538" cy="819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Picture 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062" y="362607"/>
                                  <a:ext cx="1245476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6931" cy="441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543C" w:rsidRPr="00C71CA3" w:rsidRDefault="003F543C" w:rsidP="003F543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F</w:t>
                                    </w:r>
                                    <w:r w:rsidRPr="00C71CA3">
                                      <w:rPr>
                                        <w:b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4D9345" id="Group 258" o:spid="_x0000_s1035" style="position:absolute;margin-left:336.25pt;margin-top:28.2pt;width:103pt;height:64.55pt;z-index:251696128" coordsize="13085,8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">
                      <v:shape id="Picture 259" o:spid="_x0000_s1036" type="#_x0000_t75" style="position:absolute;left:630;top:3626;width:1245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dOHGAAAA3AAAAA8AAABkcnMvZG93bnJldi54bWxEj0FrwkAUhO+F/oflFXrTTYMtNmYVKQoV&#10;9GAseH1kX7PB7NuY3cbUX+8WhB6HmfmGyReDbURPna8dK3gZJyCIS6drrhR8HdajKQgfkDU2jknB&#10;L3lYzB8fcsy0u/Ce+iJUIkLYZ6jAhNBmUvrSkEU/di1x9L5dZzFE2VVSd3iJcNvINEnepMWa44LB&#10;lj4Mlafixyo4J7wxpzbd7TbXVbpdHfxxOymVen4aljMQgYbwH763P7WC9PUd/s7EI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kF04cYAAADcAAAADwAAAAAAAAAAAAAA&#10;AACfAgAAZHJzL2Rvd25yZXYueG1sUEsFBgAAAAAEAAQA9wAAAJIDAAAAAA==&#10;">
                        <v:imagedata r:id="rId21" o:title=""/>
                        <v:path arrowok="t"/>
                      </v:shape>
                      <v:shape id="Text Box 2" o:spid="_x0000_s1037" type="#_x0000_t202" style="position:absolute;width:4569;height:4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2Jb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uNiW+AAAA3AAAAA8AAAAAAAAAAAAAAAAAmAIAAGRycy9kb3ducmV2&#10;LnhtbFBLBQYAAAAABAAEAPUAAACDAwAAAAA=&#10;" filled="f" stroked="f">
                        <v:textbox style="mso-fit-shape-to-text:t">
                          <w:txbxContent>
                            <w:p w:rsidR="003F543C" w:rsidRPr="00C71CA3" w:rsidRDefault="003F543C" w:rsidP="003F54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</w:t>
                              </w:r>
                              <w:r w:rsidRPr="00C71CA3"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F543C" w:rsidRPr="00C71CA3" w:rsidRDefault="003F543C" w:rsidP="003F543C">
            <w:pPr>
              <w:rPr>
                <w:rFonts w:ascii="Berlin Sans FB" w:hAnsi="Berlin Sans FB"/>
              </w:rPr>
            </w:pPr>
          </w:p>
          <w:p w:rsidR="00E24C22" w:rsidRDefault="003F543C" w:rsidP="00E24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4B4FD2F" wp14:editId="6E61C418">
                      <wp:simplePos x="0" y="0"/>
                      <wp:positionH relativeFrom="column">
                        <wp:posOffset>353755</wp:posOffset>
                      </wp:positionH>
                      <wp:positionV relativeFrom="paragraph">
                        <wp:posOffset>620057</wp:posOffset>
                      </wp:positionV>
                      <wp:extent cx="729615" cy="565744"/>
                      <wp:effectExtent l="0" t="0" r="3810" b="190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565744"/>
                                <a:chOff x="0" y="0"/>
                                <a:chExt cx="961697" cy="8040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014" y="94593"/>
                                  <a:ext cx="693683" cy="709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077" cy="4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543C" w:rsidRPr="00C71CA3" w:rsidRDefault="003F543C" w:rsidP="003F543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4FD2F" id="Group 60" o:spid="_x0000_s1038" style="position:absolute;margin-left:27.85pt;margin-top:48.8pt;width:57.45pt;height:44.55pt;z-index:251695104;mso-width-relative:margin;mso-height-relative:margin" coordsize="9616,8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">
                      <v:shape id="Picture 61" o:spid="_x0000_s1039" type="#_x0000_t75" style="position:absolute;left:2680;top:945;width:6936;height:7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aHfCAAAA2wAAAA8AAABkcnMvZG93bnJldi54bWxEj0GLwjAUhO8L/ofwBG9rWgtSqrEsguBF&#10;F+suXh/Nsy3bvJQmavXXbwTB4zAz3zDLfDCtuFLvGssK4mkEgri0uuFKwc9x85mCcB5ZY2uZFNzJ&#10;Qb4afSwx0/bGB7oWvhIBwi5DBbX3XSalK2sy6Ka2Iw7e2fYGfZB9JXWPtwA3rZxF0VwabDgs1NjR&#10;uqbyr7gYBd9UJfvzvTsk7pQ+fi9FmuyMU2oyHr4WIDwN/h1+tbdawTyG55fw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nGh3wgAAANsAAAAPAAAAAAAAAAAAAAAAAJ8C&#10;AABkcnMvZG93bnJldi54bWxQSwUGAAAAAAQABAD3AAAAjgMAAAAA&#10;">
                        <v:imagedata r:id="rId23" o:title=""/>
                        <v:path arrowok="t"/>
                      </v:shape>
                      <v:shape id="Text Box 2" o:spid="_x0000_s1040" type="#_x0000_t202" style="position:absolute;width:4570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3F543C" w:rsidRPr="00C71CA3" w:rsidRDefault="003F543C" w:rsidP="003F54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Berlin Sans FB" w:hAnsi="Berlin Sans FB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FB7EFA" wp14:editId="0F42FB77">
                      <wp:simplePos x="0" y="0"/>
                      <wp:positionH relativeFrom="column">
                        <wp:posOffset>2095953</wp:posOffset>
                      </wp:positionH>
                      <wp:positionV relativeFrom="paragraph">
                        <wp:posOffset>631076</wp:posOffset>
                      </wp:positionV>
                      <wp:extent cx="1006498" cy="631528"/>
                      <wp:effectExtent l="0" t="0" r="0" b="254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498" cy="631528"/>
                                <a:chOff x="0" y="0"/>
                                <a:chExt cx="1308538" cy="819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062" y="362607"/>
                                  <a:ext cx="1245476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6931" cy="441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543C" w:rsidRPr="00C71CA3" w:rsidRDefault="003F543C" w:rsidP="003F543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B7EFA" id="Group 24" o:spid="_x0000_s1041" style="position:absolute;margin-left:165.05pt;margin-top:49.7pt;width:79.25pt;height:49.75pt;z-index:251701248;mso-width-relative:margin;mso-height-relative:margin" coordsize="13085,8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">
                      <v:shape id="Picture 25" o:spid="_x0000_s1042" type="#_x0000_t75" style="position:absolute;left:630;top:3626;width:1245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+DLFAAAA2wAAAA8AAABkcnMvZG93bnJldi54bWxEj0FrwkAUhO8F/8PyhN7qxtAWia4ikkKF&#10;5FAVvD6yz2ww+zbNbk3aX98tFDwOM/MNs9qMthU36n3jWMF8loAgrpxuuFZwOr49LUD4gKyxdUwK&#10;vsnDZj15WGGm3cAfdDuEWkQI+wwVmBC6TEpfGbLoZ64jjt7F9RZDlH0tdY9DhNtWpknyKi02HBcM&#10;drQzVF0PX1bBZ8J7c+3Sstz/5GmRH/25eK6UepyO2yWIQGO4h//b71pB+gJ/X+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IvgyxQAAANsAAAAPAAAAAAAAAAAAAAAA&#10;AJ8CAABkcnMvZG93bnJldi54bWxQSwUGAAAAAAQABAD3AAAAkQMAAAAA&#10;">
                        <v:imagedata r:id="rId21" o:title=""/>
                        <v:path arrowok="t"/>
                      </v:shape>
                      <v:shape id="Text Box 2" o:spid="_x0000_s1043" type="#_x0000_t202" style="position:absolute;width:4569;height:4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3F543C" w:rsidRPr="00C71CA3" w:rsidRDefault="003F543C" w:rsidP="003F54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90A24" w:rsidRPr="00835478" w:rsidTr="00A75C63">
        <w:tc>
          <w:tcPr>
            <w:tcW w:w="11520" w:type="dxa"/>
            <w:gridSpan w:val="2"/>
          </w:tcPr>
          <w:p w:rsidR="00490A24" w:rsidRDefault="00490A24" w:rsidP="003F543C">
            <w:pPr>
              <w:rPr>
                <w:noProof/>
              </w:rPr>
            </w:pPr>
            <w:r>
              <w:rPr>
                <w:noProof/>
              </w:rPr>
              <w:t xml:space="preserve">What are the relevant angle relationships in the diagram? Write an equation for the angle relationship(s) shown in the figue and solve for </w:t>
            </w:r>
            <w:r w:rsidRPr="00490A24">
              <w:rPr>
                <w:i/>
                <w:noProof/>
              </w:rPr>
              <w:t>x</w:t>
            </w:r>
            <w:r>
              <w:rPr>
                <w:noProof/>
              </w:rPr>
              <w:t>.</w:t>
            </w:r>
          </w:p>
          <w:p w:rsidR="00490A24" w:rsidRDefault="00490A24" w:rsidP="003F543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312C3F" wp14:editId="697B28FA">
                  <wp:extent cx="2348495" cy="110517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60210" t="19886" r="271" b="15859"/>
                          <a:stretch/>
                        </pic:blipFill>
                        <pic:spPr bwMode="auto">
                          <a:xfrm>
                            <a:off x="0" y="0"/>
                            <a:ext cx="2348814" cy="1105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07E" w:rsidRDefault="0087107E" w:rsidP="00BB2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43C" w:rsidRDefault="0087107E" w:rsidP="003F54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BB2EFD" w:rsidRPr="008354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Homework: </w:t>
      </w:r>
      <w:r w:rsidR="00BB2EFD">
        <w:rPr>
          <w:rFonts w:ascii="Times New Roman" w:hAnsi="Times New Roman" w:cs="Times New Roman"/>
          <w:b/>
          <w:sz w:val="24"/>
          <w:szCs w:val="24"/>
          <w:u w:val="single"/>
        </w:rPr>
        <w:t>Thurs</w:t>
      </w:r>
      <w:r w:rsidR="00BB2EFD" w:rsidRPr="0083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BB4213">
        <w:rPr>
          <w:rFonts w:ascii="Times New Roman" w:hAnsi="Times New Roman" w:cs="Times New Roman"/>
          <w:b/>
          <w:sz w:val="24"/>
          <w:szCs w:val="24"/>
          <w:u w:val="single"/>
        </w:rPr>
        <w:t>March 9, 2017</w:t>
      </w:r>
    </w:p>
    <w:p w:rsidR="00BB2EFD" w:rsidRPr="00835478" w:rsidRDefault="00BB2EFD" w:rsidP="003F54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478">
        <w:rPr>
          <w:rFonts w:ascii="Times New Roman" w:hAnsi="Times New Roman" w:cs="Times New Roman"/>
          <w:b/>
          <w:i/>
          <w:sz w:val="24"/>
          <w:szCs w:val="24"/>
        </w:rPr>
        <w:t xml:space="preserve">TRY YOUR BEST!  NO WORK NO CREDIT!! </w:t>
      </w:r>
      <w:r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835478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826"/>
        <w:gridCol w:w="5442"/>
      </w:tblGrid>
      <w:tr w:rsidR="00F02A32" w:rsidRPr="00835478" w:rsidTr="00EA7195">
        <w:tc>
          <w:tcPr>
            <w:tcW w:w="5826" w:type="dxa"/>
          </w:tcPr>
          <w:p w:rsidR="00EE2FB5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Until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June 2002, the simple interest </w:t>
            </w:r>
            <w:r>
              <w:rPr>
                <w:rFonts w:ascii="Helvetica" w:hAnsi="Helvetica" w:cs="Helvetica"/>
                <w:sz w:val="23"/>
                <w:szCs w:val="23"/>
              </w:rPr>
              <w:t>ra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te on Stafford loans to college students was 5.39% while the </w:t>
            </w:r>
            <w:r>
              <w:rPr>
                <w:rFonts w:ascii="Helvetica" w:hAnsi="Helvetica" w:cs="Helvetica"/>
                <w:sz w:val="23"/>
                <w:szCs w:val="23"/>
              </w:rPr>
              <w:t>st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udent was still in college. How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much 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interest would a student pay on </w:t>
            </w:r>
            <w:r>
              <w:rPr>
                <w:rFonts w:ascii="Helvetica" w:hAnsi="Helvetica" w:cs="Helvetica"/>
                <w:sz w:val="23"/>
                <w:szCs w:val="23"/>
              </w:rPr>
              <w:t>a $1,500 loan for 2 years?</w:t>
            </w:r>
          </w:p>
          <w:p w:rsidR="00DC5708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C5708">
              <w:rPr>
                <w:rFonts w:ascii="Helvetica" w:hAnsi="Helvetica" w:cs="Helvetica"/>
                <w:b/>
                <w:sz w:val="23"/>
                <w:szCs w:val="23"/>
              </w:rPr>
              <w:t>I = Prt</w:t>
            </w:r>
          </w:p>
          <w:p w:rsidR="00DC5708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3"/>
                <w:szCs w:val="23"/>
              </w:rPr>
            </w:pPr>
          </w:p>
          <w:p w:rsidR="00DC5708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3"/>
                <w:szCs w:val="23"/>
              </w:rPr>
            </w:pPr>
          </w:p>
          <w:p w:rsidR="00DC5708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3"/>
                <w:szCs w:val="23"/>
              </w:rPr>
            </w:pPr>
          </w:p>
          <w:p w:rsidR="00DC5708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3"/>
                <w:szCs w:val="23"/>
              </w:rPr>
            </w:pPr>
          </w:p>
          <w:p w:rsidR="00DC5708" w:rsidRPr="00DC5708" w:rsidRDefault="00DC5708" w:rsidP="00DC570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3"/>
                <w:szCs w:val="23"/>
              </w:rPr>
            </w:pPr>
          </w:p>
        </w:tc>
        <w:tc>
          <w:tcPr>
            <w:tcW w:w="5442" w:type="dxa"/>
          </w:tcPr>
          <w:p w:rsidR="00C27FC2" w:rsidRPr="00835478" w:rsidRDefault="00490A24" w:rsidP="00F02A32">
            <w:pP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C46B99">
              <w:t>The measures of two supplementary angles are in the rati</w:t>
            </w:r>
            <w:r>
              <w:t>o of 2:3. Find the two angles.</w:t>
            </w:r>
          </w:p>
        </w:tc>
      </w:tr>
      <w:tr w:rsidR="00F02A32" w:rsidRPr="00835478" w:rsidTr="00EA7195">
        <w:tc>
          <w:tcPr>
            <w:tcW w:w="5826" w:type="dxa"/>
          </w:tcPr>
          <w:p w:rsidR="00137413" w:rsidRP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Milton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collects sports trading cards. </w:t>
            </w:r>
            <w:r>
              <w:rPr>
                <w:rFonts w:ascii="Helvetica" w:hAnsi="Helvetica" w:cs="Helvetica"/>
                <w:sz w:val="23"/>
                <w:szCs w:val="23"/>
              </w:rPr>
              <w:t>H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e has 80 baseball cards. He has </w:t>
            </w:r>
            <w:r>
              <w:rPr>
                <w:rFonts w:ascii="Helvetica" w:hAnsi="Helvetica" w:cs="Helvetica"/>
                <w:sz w:val="23"/>
                <w:szCs w:val="23"/>
              </w:rPr>
              <w:t>half as many basket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ball cards as football cards. He has 20 more </w:t>
            </w:r>
            <w:r>
              <w:rPr>
                <w:rFonts w:ascii="Helvetica" w:hAnsi="Helvetica" w:cs="Helvetica"/>
                <w:sz w:val="23"/>
                <w:szCs w:val="23"/>
              </w:rPr>
              <w:t>hoc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key cards than basketball cards </w:t>
            </w:r>
            <w:r>
              <w:rPr>
                <w:rFonts w:ascii="Helvetica" w:hAnsi="Helvetica" w:cs="Helvetica"/>
                <w:sz w:val="23"/>
                <w:szCs w:val="23"/>
              </w:rPr>
              <w:t>and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half as many football cards as baseball cards. How many hockey </w:t>
            </w:r>
            <w:r>
              <w:rPr>
                <w:rFonts w:ascii="Helvetica" w:hAnsi="Helvetica" w:cs="Helvetica"/>
                <w:sz w:val="23"/>
                <w:szCs w:val="23"/>
              </w:rPr>
              <w:t>cards does he have?</w:t>
            </w:r>
            <w:r w:rsidR="00A452AC" w:rsidRPr="006B4789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442" w:type="dxa"/>
          </w:tcPr>
          <w:p w:rsidR="006B4789" w:rsidRPr="00FB341F" w:rsidRDefault="006B4789" w:rsidP="006B4789">
            <w:pPr>
              <w:pStyle w:val="ny-numbering-assessment"/>
              <w:numPr>
                <w:ilvl w:val="0"/>
                <w:numId w:val="0"/>
              </w:numPr>
              <w:spacing w:before="100" w:beforeAutospacing="1" w:after="100" w:afterAutospacing="1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Find the composite area.</w:t>
            </w:r>
          </w:p>
          <w:p w:rsidR="006B4789" w:rsidRPr="00FB341F" w:rsidRDefault="006B4789" w:rsidP="006B4789">
            <w:pPr>
              <w:pStyle w:val="ny-numbering-assessment"/>
              <w:numPr>
                <w:ilvl w:val="0"/>
                <w:numId w:val="0"/>
              </w:numPr>
              <w:spacing w:before="100" w:beforeAutospacing="1" w:after="100" w:afterAutospacing="1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B34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650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81424" cy="1724266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9C6F51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24" cy="172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D5E" w:rsidRPr="006B4789" w:rsidRDefault="00E26D5E" w:rsidP="006B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32" w:rsidRPr="00835478" w:rsidTr="00EA7195">
        <w:tc>
          <w:tcPr>
            <w:tcW w:w="5826" w:type="dxa"/>
          </w:tcPr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expression 24</w:t>
            </w:r>
            <w:r>
              <w:rPr>
                <w:rFonts w:ascii="Helvetica-Oblique" w:hAnsi="Helvetica-Oblique" w:cs="Helvetica-Oblique"/>
                <w:i/>
                <w:iCs/>
                <w:sz w:val="24"/>
                <w:szCs w:val="24"/>
              </w:rPr>
              <w:t xml:space="preserve">g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gives the </w:t>
            </w:r>
            <w:r>
              <w:rPr>
                <w:rFonts w:ascii="Helvetica" w:hAnsi="Helvetica" w:cs="Helvetica"/>
                <w:sz w:val="24"/>
                <w:szCs w:val="24"/>
              </w:rPr>
              <w:t>number of miles Guy’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s car can travel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on </w:t>
            </w:r>
            <w:r>
              <w:rPr>
                <w:rFonts w:ascii="Helvetica-Oblique" w:hAnsi="Helvetica-Oblique" w:cs="Helvetica-Oblique"/>
                <w:i/>
                <w:iCs/>
                <w:sz w:val="24"/>
                <w:szCs w:val="24"/>
              </w:rPr>
              <w:t xml:space="preserve">g </w:t>
            </w:r>
            <w:r>
              <w:rPr>
                <w:rFonts w:ascii="Helvetica" w:hAnsi="Helvetica" w:cs="Helvetica"/>
                <w:sz w:val="24"/>
                <w:szCs w:val="24"/>
              </w:rPr>
              <w:t>gallons of gas. If the car has</w:t>
            </w:r>
          </w:p>
          <w:p w:rsidR="006C18C0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6 gallons of gas left, how much </w:t>
            </w:r>
            <w:r>
              <w:rPr>
                <w:rFonts w:ascii="Helvetica" w:hAnsi="Helvetica" w:cs="Helvetica"/>
                <w:sz w:val="24"/>
                <w:szCs w:val="24"/>
              </w:rPr>
              <w:t>farther can he drive?</w:t>
            </w: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697B" w:rsidRPr="00B1697B" w:rsidRDefault="00B1697B" w:rsidP="00B169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442" w:type="dxa"/>
          </w:tcPr>
          <w:p w:rsidR="00F02A32" w:rsidRDefault="001723EA" w:rsidP="001723EA">
            <w:pPr>
              <w:rPr>
                <w:rFonts w:ascii="Times New Roman" w:hAnsi="Times New Roman"/>
              </w:rPr>
            </w:pPr>
            <w:r w:rsidRPr="009D0AD9">
              <w:rPr>
                <w:rFonts w:ascii="Times New Roman" w:hAnsi="Times New Roman"/>
              </w:rPr>
              <w:t>Mel is 3 years older than Rahfat and Aurelio is twice as old as Mel. The sum of their ages is 57. How old is Mel?</w:t>
            </w:r>
          </w:p>
          <w:p w:rsidR="001723EA" w:rsidRPr="001723EA" w:rsidRDefault="001723EA" w:rsidP="0017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3C" w:rsidRPr="00835478" w:rsidTr="00EA7195">
        <w:tc>
          <w:tcPr>
            <w:tcW w:w="5826" w:type="dxa"/>
          </w:tcPr>
          <w:p w:rsidR="003F543C" w:rsidRDefault="003F543C" w:rsidP="003F543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8D8358" wp14:editId="1DF4A083">
                      <wp:simplePos x="0" y="0"/>
                      <wp:positionH relativeFrom="column">
                        <wp:posOffset>592395</wp:posOffset>
                      </wp:positionH>
                      <wp:positionV relativeFrom="paragraph">
                        <wp:posOffset>834161</wp:posOffset>
                      </wp:positionV>
                      <wp:extent cx="181750" cy="228600"/>
                      <wp:effectExtent l="0" t="0" r="2794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7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1E476" id="Straight Connector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65.7pt" to="60.9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" strokecolor="#bc4542 [304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4E9BE0" wp14:editId="7EBECC58">
                      <wp:simplePos x="0" y="0"/>
                      <wp:positionH relativeFrom="column">
                        <wp:posOffset>625287</wp:posOffset>
                      </wp:positionH>
                      <wp:positionV relativeFrom="paragraph">
                        <wp:posOffset>399643</wp:posOffset>
                      </wp:positionV>
                      <wp:extent cx="137160" cy="238125"/>
                      <wp:effectExtent l="0" t="0" r="3429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17124" id="Straight Connector 2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31.45pt" to="60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" strokecolor="#bc4542 [304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B2425A" wp14:editId="69A8769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755015</wp:posOffset>
                      </wp:positionV>
                      <wp:extent cx="250825" cy="0"/>
                      <wp:effectExtent l="0" t="0" r="158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E95B" id="Straight Connector 2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59.45pt" to="30.1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" strokecolor="#bc4542 [304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DAA7D1" wp14:editId="2564EDC5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316865</wp:posOffset>
                      </wp:positionV>
                      <wp:extent cx="822960" cy="822960"/>
                      <wp:effectExtent l="0" t="0" r="15240" b="15240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22960" cy="8229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AEBB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26" type="#_x0000_t5" style="position:absolute;margin-left:20.9pt;margin-top:24.95pt;width:64.8pt;height:64.8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" fillcolor="white [3201]" strokecolor="#9bbb59 [3206]" strokeweight="2pt"/>
                  </w:pict>
                </mc:Fallback>
              </mc:AlternateContent>
            </w:r>
            <w:r>
              <w:t>Find the side length of the triangle given the perimeter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P)</m:t>
              </m:r>
            </m:oMath>
            <w:r>
              <w:t xml:space="preserve">. Then classify the triangle by its side measures. </w:t>
            </w:r>
            <w: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P=84.3</m:t>
              </m:r>
            </m:oMath>
            <w:r>
              <w:rPr>
                <w:noProof/>
              </w:rPr>
              <w:t xml:space="preserve"> in.</w:t>
            </w:r>
          </w:p>
          <w:p w:rsidR="003F543C" w:rsidRDefault="003F543C" w:rsidP="003F543C">
            <w:pPr>
              <w:rPr>
                <w:noProof/>
              </w:rPr>
            </w:pPr>
          </w:p>
          <w:p w:rsidR="003F543C" w:rsidRDefault="003F543C" w:rsidP="003F543C">
            <w:pPr>
              <w:rPr>
                <w:noProof/>
              </w:rPr>
            </w:pPr>
          </w:p>
          <w:p w:rsidR="003F543C" w:rsidRDefault="003F543C" w:rsidP="003F543C">
            <w:pPr>
              <w:rPr>
                <w:noProof/>
              </w:rPr>
            </w:pPr>
          </w:p>
          <w:p w:rsidR="003F543C" w:rsidRDefault="003F543C" w:rsidP="003F543C">
            <w:pPr>
              <w:rPr>
                <w:noProof/>
              </w:rPr>
            </w:pPr>
          </w:p>
          <w:p w:rsidR="003F543C" w:rsidRDefault="003F543C" w:rsidP="003F543C">
            <w:pPr>
              <w:rPr>
                <w:noProof/>
              </w:rPr>
            </w:pPr>
          </w:p>
          <w:p w:rsidR="00DC5708" w:rsidRDefault="00DC5708" w:rsidP="003F543C">
            <w:pPr>
              <w:rPr>
                <w:noProof/>
              </w:rPr>
            </w:pPr>
          </w:p>
          <w:p w:rsidR="00DC5708" w:rsidRDefault="00DC5708" w:rsidP="003F543C">
            <w:pPr>
              <w:rPr>
                <w:noProof/>
              </w:rPr>
            </w:pPr>
          </w:p>
          <w:p w:rsidR="003F543C" w:rsidRDefault="003F543C" w:rsidP="003F543C">
            <w:pPr>
              <w:rPr>
                <w:noProof/>
              </w:rPr>
            </w:pPr>
          </w:p>
          <w:p w:rsidR="003F543C" w:rsidRPr="00820182" w:rsidRDefault="003F543C" w:rsidP="003F543C">
            <w:pPr>
              <w:rPr>
                <w:noProof/>
              </w:rPr>
            </w:pPr>
          </w:p>
        </w:tc>
        <w:tc>
          <w:tcPr>
            <w:tcW w:w="5442" w:type="dxa"/>
          </w:tcPr>
          <w:p w:rsidR="003F543C" w:rsidRDefault="00490A24" w:rsidP="003F543C">
            <w:pPr>
              <w:rPr>
                <w:noProof/>
              </w:rPr>
            </w:pPr>
            <w:r>
              <w:t>In a pair of complementary angles, the measurement of the larger angle is three times that of the smaller angle. Find the measurements of the two angles.</w:t>
            </w:r>
            <w:bookmarkStart w:id="0" w:name="_GoBack"/>
            <w:bookmarkEnd w:id="0"/>
          </w:p>
        </w:tc>
      </w:tr>
    </w:tbl>
    <w:p w:rsidR="00AC6CBB" w:rsidRPr="00835478" w:rsidRDefault="00AC6CBB" w:rsidP="009871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CBB" w:rsidRPr="00835478" w:rsidSect="00E3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13" w:rsidRDefault="00C03613" w:rsidP="00C03613">
      <w:pPr>
        <w:spacing w:after="0" w:line="240" w:lineRule="auto"/>
      </w:pPr>
      <w:r>
        <w:separator/>
      </w:r>
    </w:p>
  </w:endnote>
  <w:endnote w:type="continuationSeparator" w:id="0">
    <w:p w:rsidR="00C03613" w:rsidRDefault="00C03613" w:rsidP="00C0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13" w:rsidRDefault="00C03613" w:rsidP="00C03613">
      <w:pPr>
        <w:spacing w:after="0" w:line="240" w:lineRule="auto"/>
      </w:pPr>
      <w:r>
        <w:separator/>
      </w:r>
    </w:p>
  </w:footnote>
  <w:footnote w:type="continuationSeparator" w:id="0">
    <w:p w:rsidR="00C03613" w:rsidRDefault="00C03613" w:rsidP="00C0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4A6"/>
    <w:multiLevelType w:val="hybridMultilevel"/>
    <w:tmpl w:val="7DBC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5439"/>
    <w:multiLevelType w:val="hybridMultilevel"/>
    <w:tmpl w:val="DDB61DC4"/>
    <w:lvl w:ilvl="0" w:tplc="04965DC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29B7"/>
    <w:multiLevelType w:val="hybridMultilevel"/>
    <w:tmpl w:val="3E4C6FD8"/>
    <w:lvl w:ilvl="0" w:tplc="770EC604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114"/>
    <w:multiLevelType w:val="hybridMultilevel"/>
    <w:tmpl w:val="A44A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515E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674"/>
    <w:multiLevelType w:val="hybridMultilevel"/>
    <w:tmpl w:val="84F8A10C"/>
    <w:lvl w:ilvl="0" w:tplc="0A4ED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2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AB0351"/>
    <w:multiLevelType w:val="hybridMultilevel"/>
    <w:tmpl w:val="A44CA8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06096"/>
    <w:multiLevelType w:val="hybridMultilevel"/>
    <w:tmpl w:val="3AF8B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7DA0"/>
    <w:multiLevelType w:val="hybridMultilevel"/>
    <w:tmpl w:val="D684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14956"/>
    <w:multiLevelType w:val="hybridMultilevel"/>
    <w:tmpl w:val="005C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A3955"/>
    <w:multiLevelType w:val="hybridMultilevel"/>
    <w:tmpl w:val="21E82286"/>
    <w:lvl w:ilvl="0" w:tplc="5CA8F6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92C4B"/>
    <w:multiLevelType w:val="hybridMultilevel"/>
    <w:tmpl w:val="052A9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40325"/>
    <w:multiLevelType w:val="hybridMultilevel"/>
    <w:tmpl w:val="BD6086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900E2"/>
    <w:multiLevelType w:val="hybridMultilevel"/>
    <w:tmpl w:val="0184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0A30"/>
    <w:multiLevelType w:val="hybridMultilevel"/>
    <w:tmpl w:val="698E0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F4DDE"/>
    <w:multiLevelType w:val="hybridMultilevel"/>
    <w:tmpl w:val="F082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67D9"/>
    <w:multiLevelType w:val="hybridMultilevel"/>
    <w:tmpl w:val="864A6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790FCB"/>
    <w:multiLevelType w:val="multilevel"/>
    <w:tmpl w:val="0D689E9E"/>
    <w:numStyleLink w:val="ny-numbering"/>
  </w:abstractNum>
  <w:abstractNum w:abstractNumId="24">
    <w:nsid w:val="42D10CCE"/>
    <w:multiLevelType w:val="hybridMultilevel"/>
    <w:tmpl w:val="0D4C66DE"/>
    <w:lvl w:ilvl="0" w:tplc="D2022F40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B6654D"/>
    <w:multiLevelType w:val="hybridMultilevel"/>
    <w:tmpl w:val="6CD0D762"/>
    <w:lvl w:ilvl="0" w:tplc="3CFAD54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4FB2132"/>
    <w:multiLevelType w:val="hybridMultilevel"/>
    <w:tmpl w:val="301C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327C17"/>
    <w:multiLevelType w:val="hybridMultilevel"/>
    <w:tmpl w:val="0116E1AA"/>
    <w:lvl w:ilvl="0" w:tplc="627CC8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6171E"/>
    <w:multiLevelType w:val="hybridMultilevel"/>
    <w:tmpl w:val="2E3C2F5A"/>
    <w:lvl w:ilvl="0" w:tplc="98F8E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0A52E6"/>
    <w:multiLevelType w:val="hybridMultilevel"/>
    <w:tmpl w:val="FB8E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14ABB"/>
    <w:multiLevelType w:val="hybridMultilevel"/>
    <w:tmpl w:val="7CE4B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B1592"/>
    <w:multiLevelType w:val="hybridMultilevel"/>
    <w:tmpl w:val="2DCAE234"/>
    <w:lvl w:ilvl="0" w:tplc="9AE49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54551A1E"/>
    <w:multiLevelType w:val="hybridMultilevel"/>
    <w:tmpl w:val="3D9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8109E"/>
    <w:multiLevelType w:val="hybridMultilevel"/>
    <w:tmpl w:val="66C2A3A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746E6"/>
    <w:multiLevelType w:val="hybridMultilevel"/>
    <w:tmpl w:val="6FD6D088"/>
    <w:lvl w:ilvl="0" w:tplc="874CD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AD1658"/>
    <w:multiLevelType w:val="hybridMultilevel"/>
    <w:tmpl w:val="C5B0AB9A"/>
    <w:lvl w:ilvl="0" w:tplc="BF1E5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065D3"/>
    <w:multiLevelType w:val="hybridMultilevel"/>
    <w:tmpl w:val="27AEA2B2"/>
    <w:lvl w:ilvl="0" w:tplc="2DEE7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6522A2"/>
    <w:multiLevelType w:val="hybridMultilevel"/>
    <w:tmpl w:val="C1FA0E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34A81"/>
    <w:multiLevelType w:val="hybridMultilevel"/>
    <w:tmpl w:val="7466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25FC"/>
    <w:multiLevelType w:val="hybridMultilevel"/>
    <w:tmpl w:val="FFF64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9"/>
  </w:num>
  <w:num w:numId="4">
    <w:abstractNumId w:val="39"/>
  </w:num>
  <w:num w:numId="5">
    <w:abstractNumId w:val="28"/>
  </w:num>
  <w:num w:numId="6">
    <w:abstractNumId w:val="25"/>
  </w:num>
  <w:num w:numId="7">
    <w:abstractNumId w:val="16"/>
  </w:num>
  <w:num w:numId="8">
    <w:abstractNumId w:val="11"/>
  </w:num>
  <w:num w:numId="9">
    <w:abstractNumId w:val="13"/>
  </w:num>
  <w:num w:numId="10">
    <w:abstractNumId w:val="4"/>
  </w:num>
  <w:num w:numId="11">
    <w:abstractNumId w:val="40"/>
  </w:num>
  <w:num w:numId="12">
    <w:abstractNumId w:val="30"/>
  </w:num>
  <w:num w:numId="13">
    <w:abstractNumId w:val="36"/>
  </w:num>
  <w:num w:numId="14">
    <w:abstractNumId w:val="10"/>
  </w:num>
  <w:num w:numId="15">
    <w:abstractNumId w:val="22"/>
  </w:num>
  <w:num w:numId="16">
    <w:abstractNumId w:val="24"/>
  </w:num>
  <w:num w:numId="17">
    <w:abstractNumId w:val="6"/>
  </w:num>
  <w:num w:numId="18">
    <w:abstractNumId w:val="41"/>
  </w:num>
  <w:num w:numId="19">
    <w:abstractNumId w:val="2"/>
  </w:num>
  <w:num w:numId="20">
    <w:abstractNumId w:val="14"/>
  </w:num>
  <w:num w:numId="21">
    <w:abstractNumId w:val="32"/>
  </w:num>
  <w:num w:numId="22">
    <w:abstractNumId w:val="7"/>
  </w:num>
  <w:num w:numId="23">
    <w:abstractNumId w:val="3"/>
  </w:num>
  <w:num w:numId="24">
    <w:abstractNumId w:val="27"/>
  </w:num>
  <w:num w:numId="25">
    <w:abstractNumId w:val="19"/>
  </w:num>
  <w:num w:numId="26">
    <w:abstractNumId w:val="34"/>
  </w:num>
  <w:num w:numId="27">
    <w:abstractNumId w:val="29"/>
  </w:num>
  <w:num w:numId="28">
    <w:abstractNumId w:val="8"/>
  </w:num>
  <w:num w:numId="29">
    <w:abstractNumId w:val="35"/>
  </w:num>
  <w:num w:numId="30">
    <w:abstractNumId w:val="1"/>
  </w:num>
  <w:num w:numId="31">
    <w:abstractNumId w:val="5"/>
  </w:num>
  <w:num w:numId="32">
    <w:abstractNumId w:val="15"/>
  </w:num>
  <w:num w:numId="33">
    <w:abstractNumId w:val="12"/>
  </w:num>
  <w:num w:numId="34">
    <w:abstractNumId w:val="43"/>
  </w:num>
  <w:num w:numId="35">
    <w:abstractNumId w:val="33"/>
  </w:num>
  <w:num w:numId="36">
    <w:abstractNumId w:val="0"/>
  </w:num>
  <w:num w:numId="37">
    <w:abstractNumId w:val="31"/>
  </w:num>
  <w:num w:numId="38">
    <w:abstractNumId w:val="17"/>
  </w:num>
  <w:num w:numId="39">
    <w:abstractNumId w:val="26"/>
  </w:num>
  <w:num w:numId="40">
    <w:abstractNumId w:val="20"/>
  </w:num>
  <w:num w:numId="41">
    <w:abstractNumId w:val="23"/>
    <w:lvlOverride w:ilvl="0"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"/>
        <w:lvlJc w:val="left"/>
        <w:pPr>
          <w:ind w:left="1469" w:hanging="25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42"/>
  </w:num>
  <w:num w:numId="43">
    <w:abstractNumId w:val="38"/>
  </w:num>
  <w:num w:numId="44">
    <w:abstractNumId w:val="1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E"/>
    <w:rsid w:val="0003005D"/>
    <w:rsid w:val="000779D9"/>
    <w:rsid w:val="00083CB5"/>
    <w:rsid w:val="00085B74"/>
    <w:rsid w:val="000926D6"/>
    <w:rsid w:val="000A2B0A"/>
    <w:rsid w:val="000C118F"/>
    <w:rsid w:val="000D3BF3"/>
    <w:rsid w:val="000E1EDC"/>
    <w:rsid w:val="000E70C3"/>
    <w:rsid w:val="001304EB"/>
    <w:rsid w:val="00137413"/>
    <w:rsid w:val="00156B60"/>
    <w:rsid w:val="0015746F"/>
    <w:rsid w:val="001723EA"/>
    <w:rsid w:val="00175A4A"/>
    <w:rsid w:val="001B53E4"/>
    <w:rsid w:val="001D03CC"/>
    <w:rsid w:val="001E0E46"/>
    <w:rsid w:val="001E2435"/>
    <w:rsid w:val="001F145E"/>
    <w:rsid w:val="002138E7"/>
    <w:rsid w:val="002423E6"/>
    <w:rsid w:val="002656F7"/>
    <w:rsid w:val="0027333D"/>
    <w:rsid w:val="002929B7"/>
    <w:rsid w:val="00302D6D"/>
    <w:rsid w:val="0033086A"/>
    <w:rsid w:val="00333538"/>
    <w:rsid w:val="00370CB6"/>
    <w:rsid w:val="00371AC7"/>
    <w:rsid w:val="00397C3A"/>
    <w:rsid w:val="003A10B7"/>
    <w:rsid w:val="003E40B5"/>
    <w:rsid w:val="003E63E0"/>
    <w:rsid w:val="003F543C"/>
    <w:rsid w:val="003F6DB8"/>
    <w:rsid w:val="003F7103"/>
    <w:rsid w:val="00430EC2"/>
    <w:rsid w:val="004651AE"/>
    <w:rsid w:val="00490A24"/>
    <w:rsid w:val="00492C64"/>
    <w:rsid w:val="004A4BE8"/>
    <w:rsid w:val="00503FE8"/>
    <w:rsid w:val="00513C5D"/>
    <w:rsid w:val="005332DF"/>
    <w:rsid w:val="0055387B"/>
    <w:rsid w:val="00560E00"/>
    <w:rsid w:val="00575D83"/>
    <w:rsid w:val="0058461F"/>
    <w:rsid w:val="00592C10"/>
    <w:rsid w:val="00593F09"/>
    <w:rsid w:val="005B729F"/>
    <w:rsid w:val="005C5128"/>
    <w:rsid w:val="00610358"/>
    <w:rsid w:val="00617AD5"/>
    <w:rsid w:val="00625C86"/>
    <w:rsid w:val="0063418D"/>
    <w:rsid w:val="006466C6"/>
    <w:rsid w:val="0066061B"/>
    <w:rsid w:val="006762AD"/>
    <w:rsid w:val="00684343"/>
    <w:rsid w:val="006874BD"/>
    <w:rsid w:val="006B4789"/>
    <w:rsid w:val="006C18C0"/>
    <w:rsid w:val="006E1573"/>
    <w:rsid w:val="006E529D"/>
    <w:rsid w:val="006F76E4"/>
    <w:rsid w:val="00710E5F"/>
    <w:rsid w:val="007166F2"/>
    <w:rsid w:val="00727C17"/>
    <w:rsid w:val="00744567"/>
    <w:rsid w:val="007A6FD6"/>
    <w:rsid w:val="007B7641"/>
    <w:rsid w:val="007D256D"/>
    <w:rsid w:val="007E5738"/>
    <w:rsid w:val="007F5C5A"/>
    <w:rsid w:val="00803AF8"/>
    <w:rsid w:val="00835478"/>
    <w:rsid w:val="0087107E"/>
    <w:rsid w:val="00881CC5"/>
    <w:rsid w:val="00894183"/>
    <w:rsid w:val="008A1B72"/>
    <w:rsid w:val="008E1501"/>
    <w:rsid w:val="008E4A83"/>
    <w:rsid w:val="008E6A85"/>
    <w:rsid w:val="0090508D"/>
    <w:rsid w:val="00923EEC"/>
    <w:rsid w:val="00932A2F"/>
    <w:rsid w:val="009333B5"/>
    <w:rsid w:val="0093613E"/>
    <w:rsid w:val="00945337"/>
    <w:rsid w:val="00952A56"/>
    <w:rsid w:val="009541D0"/>
    <w:rsid w:val="00965431"/>
    <w:rsid w:val="009871F2"/>
    <w:rsid w:val="009A5ACB"/>
    <w:rsid w:val="009B72F7"/>
    <w:rsid w:val="009C3EE2"/>
    <w:rsid w:val="00A02FF7"/>
    <w:rsid w:val="00A238DE"/>
    <w:rsid w:val="00A27D00"/>
    <w:rsid w:val="00A452AC"/>
    <w:rsid w:val="00A56775"/>
    <w:rsid w:val="00A62844"/>
    <w:rsid w:val="00A66EF7"/>
    <w:rsid w:val="00A7086A"/>
    <w:rsid w:val="00A72364"/>
    <w:rsid w:val="00AA761E"/>
    <w:rsid w:val="00AB2E0B"/>
    <w:rsid w:val="00AC6CBB"/>
    <w:rsid w:val="00AD2342"/>
    <w:rsid w:val="00AE0463"/>
    <w:rsid w:val="00B005A0"/>
    <w:rsid w:val="00B16236"/>
    <w:rsid w:val="00B1697B"/>
    <w:rsid w:val="00B2243D"/>
    <w:rsid w:val="00B73E2F"/>
    <w:rsid w:val="00B81C05"/>
    <w:rsid w:val="00B96CD6"/>
    <w:rsid w:val="00BA542D"/>
    <w:rsid w:val="00BB2EFD"/>
    <w:rsid w:val="00BB4213"/>
    <w:rsid w:val="00BC6345"/>
    <w:rsid w:val="00BD0660"/>
    <w:rsid w:val="00BD236A"/>
    <w:rsid w:val="00C03613"/>
    <w:rsid w:val="00C104AC"/>
    <w:rsid w:val="00C27FC2"/>
    <w:rsid w:val="00C40853"/>
    <w:rsid w:val="00C46315"/>
    <w:rsid w:val="00C46719"/>
    <w:rsid w:val="00C85944"/>
    <w:rsid w:val="00C94A2E"/>
    <w:rsid w:val="00C9551B"/>
    <w:rsid w:val="00C9654E"/>
    <w:rsid w:val="00CB0290"/>
    <w:rsid w:val="00CB0D48"/>
    <w:rsid w:val="00CC0410"/>
    <w:rsid w:val="00CE0BF6"/>
    <w:rsid w:val="00CE5AEF"/>
    <w:rsid w:val="00D03D6E"/>
    <w:rsid w:val="00D21CD1"/>
    <w:rsid w:val="00D262DD"/>
    <w:rsid w:val="00D3442B"/>
    <w:rsid w:val="00D36502"/>
    <w:rsid w:val="00D56CAF"/>
    <w:rsid w:val="00D718F2"/>
    <w:rsid w:val="00D74161"/>
    <w:rsid w:val="00DB2E5F"/>
    <w:rsid w:val="00DC5708"/>
    <w:rsid w:val="00DF23A7"/>
    <w:rsid w:val="00E0797A"/>
    <w:rsid w:val="00E12ED0"/>
    <w:rsid w:val="00E24C22"/>
    <w:rsid w:val="00E26D5E"/>
    <w:rsid w:val="00E30B1E"/>
    <w:rsid w:val="00E65447"/>
    <w:rsid w:val="00E80E8C"/>
    <w:rsid w:val="00E84347"/>
    <w:rsid w:val="00EA7195"/>
    <w:rsid w:val="00EB4963"/>
    <w:rsid w:val="00EE2FB5"/>
    <w:rsid w:val="00F02A32"/>
    <w:rsid w:val="00F15726"/>
    <w:rsid w:val="00F43A80"/>
    <w:rsid w:val="00F6313B"/>
    <w:rsid w:val="00F66C09"/>
    <w:rsid w:val="00F76EF6"/>
    <w:rsid w:val="00F82453"/>
    <w:rsid w:val="00F95B25"/>
    <w:rsid w:val="00FA24C2"/>
    <w:rsid w:val="00FB506A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044D8-D180-42CF-828A-B3B9E6A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B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49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3"/>
  </w:style>
  <w:style w:type="paragraph" w:styleId="Footer">
    <w:name w:val="footer"/>
    <w:basedOn w:val="Normal"/>
    <w:link w:val="FooterChar"/>
    <w:uiPriority w:val="99"/>
    <w:unhideWhenUsed/>
    <w:rsid w:val="00C0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3"/>
  </w:style>
  <w:style w:type="numbering" w:customStyle="1" w:styleId="ny-numbering">
    <w:name w:val="ny-numbering"/>
    <w:basedOn w:val="NoList"/>
    <w:uiPriority w:val="99"/>
    <w:rsid w:val="006B4789"/>
    <w:pPr>
      <w:numPr>
        <w:numId w:val="40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6B4789"/>
    <w:pPr>
      <w:widowControl w:val="0"/>
      <w:numPr>
        <w:numId w:val="41"/>
      </w:numPr>
      <w:spacing w:line="240" w:lineRule="auto"/>
    </w:pPr>
    <w:rPr>
      <w:rFonts w:eastAsiaTheme="minorHAnsi"/>
      <w:color w:val="231F20"/>
    </w:rPr>
  </w:style>
  <w:style w:type="character" w:customStyle="1" w:styleId="ny-numbering-assessmentChar">
    <w:name w:val="ny-numbering-assessment Char"/>
    <w:basedOn w:val="DefaultParagraphFont"/>
    <w:link w:val="ny-numbering-assessment"/>
    <w:rsid w:val="006B4789"/>
    <w:rPr>
      <w:rFonts w:eastAsiaTheme="minorHAnsi"/>
      <w:color w:val="231F20"/>
    </w:rPr>
  </w:style>
  <w:style w:type="character" w:styleId="Strong">
    <w:name w:val="Strong"/>
    <w:basedOn w:val="DefaultParagraphFont"/>
    <w:qFormat/>
    <w:rsid w:val="006B4789"/>
    <w:rPr>
      <w:b/>
      <w:bCs/>
    </w:rPr>
  </w:style>
  <w:style w:type="character" w:customStyle="1" w:styleId="ny-lesson-numberingChar">
    <w:name w:val="ny-lesson-numbering Char"/>
    <w:basedOn w:val="DefaultParagraphFont"/>
    <w:link w:val="ny-lesson-numbering"/>
    <w:locked/>
    <w:rsid w:val="00E24C22"/>
    <w:rPr>
      <w:rFonts w:eastAsia="Myriad Pro" w:cs="Myriad Pro"/>
      <w:color w:val="231F20"/>
    </w:rPr>
  </w:style>
  <w:style w:type="paragraph" w:customStyle="1" w:styleId="ny-lesson-numbering">
    <w:name w:val="ny-lesson-numbering"/>
    <w:basedOn w:val="Normal"/>
    <w:link w:val="ny-lesson-numberingChar"/>
    <w:qFormat/>
    <w:rsid w:val="00E24C22"/>
    <w:pPr>
      <w:widowControl w:val="0"/>
      <w:numPr>
        <w:numId w:val="42"/>
      </w:numPr>
      <w:tabs>
        <w:tab w:val="left" w:pos="403"/>
      </w:tabs>
      <w:spacing w:before="60" w:after="60" w:line="252" w:lineRule="auto"/>
      <w:ind w:left="720"/>
    </w:pPr>
    <w:rPr>
      <w:rFonts w:eastAsia="Myriad Pro" w:cs="Myriad Pro"/>
      <w:color w:val="231F20"/>
    </w:rPr>
  </w:style>
  <w:style w:type="numbering" w:customStyle="1" w:styleId="ny-lesson-numbered-list">
    <w:name w:val="ny-lesson-numbered-list"/>
    <w:uiPriority w:val="99"/>
    <w:rsid w:val="00E24C2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338">
                  <w:marLeft w:val="48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6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0945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8</cp:revision>
  <cp:lastPrinted>2013-08-24T18:39:00Z</cp:lastPrinted>
  <dcterms:created xsi:type="dcterms:W3CDTF">2017-03-05T12:54:00Z</dcterms:created>
  <dcterms:modified xsi:type="dcterms:W3CDTF">2017-03-05T14:29:00Z</dcterms:modified>
</cp:coreProperties>
</file>